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48586B" w14:textId="26ED1A44" w:rsidR="00A27B82" w:rsidRPr="00A27B82" w:rsidRDefault="00A27B82" w:rsidP="005F53D3">
      <w:pPr>
        <w:tabs>
          <w:tab w:val="left" w:pos="1985"/>
        </w:tabs>
        <w:spacing w:after="0"/>
        <w:jc w:val="both"/>
        <w:rPr>
          <w:rFonts w:ascii="Arial" w:hAnsi="Arial" w:cs="Arial"/>
          <w:b/>
          <w:bCs/>
          <w:sz w:val="22"/>
          <w:lang w:val="en-GB"/>
        </w:rPr>
      </w:pPr>
      <w:bookmarkStart w:id="0" w:name="_Hlk506555926"/>
      <w:bookmarkEnd w:id="0"/>
      <w:r w:rsidRPr="00A27B82">
        <w:rPr>
          <w:rFonts w:ascii="Arial" w:hAnsi="Arial" w:cs="Arial"/>
          <w:b/>
          <w:bCs/>
          <w:sz w:val="22"/>
          <w:lang w:val="en-GB"/>
        </w:rPr>
        <w:t>3</w:t>
      </w:r>
      <w:r w:rsidR="00AF5F7C">
        <w:rPr>
          <w:rFonts w:ascii="Arial" w:hAnsi="Arial" w:cs="Arial"/>
          <w:b/>
          <w:bCs/>
          <w:sz w:val="22"/>
          <w:lang w:val="en-GB"/>
        </w:rPr>
        <w:t>GPP TSG RAN WG1 Meeting #93</w:t>
      </w:r>
      <w:r w:rsidRPr="00A27B82">
        <w:rPr>
          <w:rFonts w:ascii="Arial" w:hAnsi="Arial" w:cs="Arial"/>
          <w:b/>
          <w:bCs/>
          <w:sz w:val="22"/>
          <w:lang w:val="en-GB"/>
        </w:rPr>
        <w:tab/>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D61A02">
        <w:rPr>
          <w:rFonts w:ascii="Arial" w:hAnsi="Arial" w:cs="Arial"/>
          <w:b/>
          <w:bCs/>
          <w:sz w:val="22"/>
          <w:lang w:val="en-GB"/>
        </w:rPr>
        <w:t xml:space="preserve">    </w:t>
      </w:r>
      <w:r w:rsidR="00E34EBF">
        <w:rPr>
          <w:rFonts w:ascii="Arial" w:hAnsi="Arial" w:cs="Arial"/>
          <w:b/>
          <w:bCs/>
          <w:sz w:val="22"/>
          <w:lang w:val="en-GB"/>
        </w:rPr>
        <w:t xml:space="preserve"> </w:t>
      </w:r>
      <w:r w:rsidR="00AF5F7C">
        <w:rPr>
          <w:rFonts w:ascii="Arial" w:hAnsi="Arial" w:cs="Arial"/>
          <w:b/>
          <w:bCs/>
          <w:sz w:val="22"/>
          <w:lang w:val="en-GB"/>
        </w:rPr>
        <w:t xml:space="preserve">      </w:t>
      </w:r>
      <w:r w:rsidR="00DF1665">
        <w:rPr>
          <w:rFonts w:ascii="Arial" w:hAnsi="Arial" w:cs="Arial"/>
          <w:b/>
          <w:bCs/>
          <w:sz w:val="22"/>
          <w:lang w:val="en-GB"/>
        </w:rPr>
        <w:t xml:space="preserve">                     R1-1807381</w:t>
      </w:r>
    </w:p>
    <w:p w14:paraId="5C74F1A3" w14:textId="2E269E93" w:rsidR="00A27B82" w:rsidRPr="00A27B82" w:rsidRDefault="00AF5F7C" w:rsidP="005F53D3">
      <w:pPr>
        <w:tabs>
          <w:tab w:val="left" w:pos="1985"/>
        </w:tabs>
        <w:spacing w:after="0"/>
        <w:jc w:val="both"/>
        <w:rPr>
          <w:rFonts w:ascii="Arial" w:hAnsi="Arial" w:cs="Arial"/>
          <w:b/>
          <w:bCs/>
          <w:sz w:val="22"/>
          <w:lang w:val="en-GB"/>
        </w:rPr>
      </w:pPr>
      <w:r>
        <w:rPr>
          <w:rFonts w:ascii="Arial" w:hAnsi="Arial" w:cs="Arial"/>
          <w:b/>
          <w:bCs/>
          <w:sz w:val="22"/>
          <w:lang w:val="en-GB"/>
        </w:rPr>
        <w:t>Busan, South Korea, May 21</w:t>
      </w:r>
      <w:r>
        <w:rPr>
          <w:rFonts w:ascii="Arial" w:hAnsi="Arial" w:cs="Arial"/>
          <w:b/>
          <w:bCs/>
          <w:sz w:val="22"/>
          <w:vertAlign w:val="superscript"/>
          <w:lang w:val="en-GB"/>
        </w:rPr>
        <w:t>st</w:t>
      </w:r>
      <w:r>
        <w:rPr>
          <w:rFonts w:ascii="Arial" w:hAnsi="Arial" w:cs="Arial"/>
          <w:b/>
          <w:bCs/>
          <w:sz w:val="22"/>
          <w:lang w:val="en-GB"/>
        </w:rPr>
        <w:t xml:space="preserve"> – May </w:t>
      </w:r>
      <w:r w:rsidR="00D61A02">
        <w:rPr>
          <w:rFonts w:ascii="Arial" w:hAnsi="Arial" w:cs="Arial"/>
          <w:b/>
          <w:bCs/>
          <w:sz w:val="22"/>
          <w:lang w:val="en-GB"/>
        </w:rPr>
        <w:t>2</w:t>
      </w:r>
      <w:r>
        <w:rPr>
          <w:rFonts w:ascii="Arial" w:hAnsi="Arial" w:cs="Arial"/>
          <w:b/>
          <w:bCs/>
          <w:sz w:val="22"/>
          <w:lang w:val="en-GB"/>
        </w:rPr>
        <w:t>5</w:t>
      </w:r>
      <w:r w:rsidR="00D61A02" w:rsidRPr="00D61A02">
        <w:rPr>
          <w:rFonts w:ascii="Arial" w:hAnsi="Arial" w:cs="Arial"/>
          <w:b/>
          <w:bCs/>
          <w:sz w:val="22"/>
          <w:vertAlign w:val="superscript"/>
          <w:lang w:val="en-GB"/>
        </w:rPr>
        <w:t>th</w:t>
      </w:r>
      <w:r w:rsidR="00A27B82" w:rsidRPr="00A27B82">
        <w:rPr>
          <w:rFonts w:ascii="Arial" w:hAnsi="Arial" w:cs="Arial"/>
          <w:b/>
          <w:bCs/>
          <w:sz w:val="22"/>
          <w:lang w:val="en-GB"/>
        </w:rPr>
        <w:t xml:space="preserve">, 2018 </w:t>
      </w:r>
    </w:p>
    <w:p w14:paraId="5D16BDD8" w14:textId="77777777" w:rsidR="00E356DB" w:rsidRDefault="00E356DB" w:rsidP="00E15352">
      <w:pPr>
        <w:tabs>
          <w:tab w:val="left" w:pos="1985"/>
        </w:tabs>
        <w:jc w:val="both"/>
        <w:rPr>
          <w:rFonts w:ascii="Arial" w:hAnsi="Arial"/>
          <w:b/>
          <w:sz w:val="24"/>
        </w:rPr>
      </w:pPr>
    </w:p>
    <w:p w14:paraId="43B7F87C" w14:textId="7C0E52BD"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371C9F">
        <w:rPr>
          <w:rFonts w:ascii="Arial" w:hAnsi="Arial"/>
          <w:sz w:val="24"/>
        </w:rPr>
        <w:t>.4.4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56F579D3"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296E5A">
        <w:rPr>
          <w:rFonts w:ascii="Arial" w:hAnsi="Arial"/>
          <w:sz w:val="24"/>
        </w:rPr>
        <w:t xml:space="preserve">Link Level </w:t>
      </w:r>
      <w:r w:rsidR="00F95845">
        <w:rPr>
          <w:rFonts w:ascii="Arial" w:hAnsi="Arial"/>
          <w:sz w:val="24"/>
        </w:rPr>
        <w:t xml:space="preserve">Performance </w:t>
      </w:r>
      <w:r w:rsidR="00296E5A">
        <w:rPr>
          <w:rFonts w:ascii="Arial" w:hAnsi="Arial"/>
          <w:sz w:val="24"/>
        </w:rPr>
        <w:t>Evaluation for</w:t>
      </w:r>
      <w:r w:rsidR="008B1FB2">
        <w:rPr>
          <w:rFonts w:ascii="Arial" w:hAnsi="Arial"/>
          <w:sz w:val="24"/>
        </w:rPr>
        <w:t xml:space="preserve"> </w:t>
      </w:r>
      <w:r w:rsidR="0082542B">
        <w:rPr>
          <w:rFonts w:ascii="Arial" w:hAnsi="Arial"/>
          <w:sz w:val="24"/>
        </w:rPr>
        <w:t>NOMA</w:t>
      </w:r>
    </w:p>
    <w:p w14:paraId="52A2F2FE" w14:textId="77777777" w:rsidR="0082542B" w:rsidRDefault="0082542B" w:rsidP="00EB05DC">
      <w:pPr>
        <w:ind w:left="1988" w:hanging="1988"/>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57B76848" w:rsidR="004503F9" w:rsidRPr="00D92A85" w:rsidRDefault="004503F9" w:rsidP="00E734CB">
      <w:pPr>
        <w:pStyle w:val="Heading1"/>
        <w:numPr>
          <w:ilvl w:val="0"/>
          <w:numId w:val="23"/>
        </w:numPr>
        <w:ind w:left="432" w:hanging="432"/>
      </w:pPr>
      <w:r w:rsidRPr="00D92A85">
        <w:t>Introduction</w:t>
      </w:r>
    </w:p>
    <w:p w14:paraId="2DBB9011" w14:textId="36AA62B5" w:rsidR="00FE3938" w:rsidRDefault="00724935" w:rsidP="00724935">
      <w:pPr>
        <w:snapToGrid w:val="0"/>
        <w:spacing w:before="100" w:beforeAutospacing="1" w:after="100" w:afterAutospacing="1"/>
        <w:contextualSpacing/>
        <w:jc w:val="both"/>
        <w:rPr>
          <w:sz w:val="22"/>
          <w:szCs w:val="22"/>
        </w:rPr>
      </w:pPr>
      <w:r w:rsidRPr="009770F8">
        <w:rPr>
          <w:sz w:val="22"/>
          <w:szCs w:val="22"/>
        </w:rPr>
        <w:t>In RAN1 #84b, it was agreed that non-orthogonal multiple access (NOMA) schemes should be investigated</w:t>
      </w:r>
      <w:r>
        <w:rPr>
          <w:sz w:val="22"/>
          <w:szCs w:val="22"/>
        </w:rPr>
        <w:t xml:space="preserve"> [1]</w:t>
      </w:r>
      <w:r w:rsidRPr="009770F8">
        <w:rPr>
          <w:sz w:val="22"/>
          <w:szCs w:val="22"/>
        </w:rPr>
        <w:t>.  In 3GPP Plenary #7</w:t>
      </w:r>
      <w:r>
        <w:rPr>
          <w:sz w:val="22"/>
          <w:szCs w:val="22"/>
        </w:rPr>
        <w:t>8</w:t>
      </w:r>
      <w:r w:rsidRPr="009770F8">
        <w:rPr>
          <w:sz w:val="22"/>
          <w:szCs w:val="22"/>
        </w:rPr>
        <w:t xml:space="preserve">, NOMA was agreed as </w:t>
      </w:r>
      <w:r>
        <w:rPr>
          <w:sz w:val="22"/>
          <w:szCs w:val="22"/>
        </w:rPr>
        <w:t>a st</w:t>
      </w:r>
      <w:r w:rsidR="009C78C7">
        <w:rPr>
          <w:sz w:val="22"/>
          <w:szCs w:val="22"/>
        </w:rPr>
        <w:t xml:space="preserve">udy item (SI) for NR Rel-15 [2]. </w:t>
      </w:r>
      <w:r w:rsidR="00E75122">
        <w:rPr>
          <w:sz w:val="22"/>
          <w:szCs w:val="22"/>
        </w:rPr>
        <w:t xml:space="preserve"> According to </w:t>
      </w:r>
      <w:r w:rsidR="005921C4">
        <w:rPr>
          <w:sz w:val="22"/>
          <w:szCs w:val="22"/>
        </w:rPr>
        <w:t xml:space="preserve">the SID [3], </w:t>
      </w:r>
    </w:p>
    <w:p w14:paraId="5CB5F303" w14:textId="45AC2C4C" w:rsidR="009C78C7"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benefits of NOMA, particularly when enabling grant-free transmission, may encompass a variety of use cases or deployment scenarios, including </w:t>
      </w:r>
      <w:proofErr w:type="spellStart"/>
      <w:r w:rsidRPr="00E75122">
        <w:rPr>
          <w:rFonts w:ascii="Times New Roman" w:hAnsi="Times New Roman"/>
          <w:b/>
          <w:bCs/>
          <w:i/>
          <w:lang w:eastAsia="zh-CN"/>
        </w:rPr>
        <w:t>eMBB</w:t>
      </w:r>
      <w:proofErr w:type="spellEnd"/>
      <w:r w:rsidRPr="00E75122">
        <w:rPr>
          <w:rFonts w:ascii="Times New Roman" w:hAnsi="Times New Roman"/>
          <w:b/>
          <w:bCs/>
          <w:i/>
          <w:lang w:eastAsia="zh-CN"/>
        </w:rPr>
        <w:t xml:space="preserve">, URLLC, </w:t>
      </w:r>
      <w:proofErr w:type="spellStart"/>
      <w:r w:rsidRPr="00E75122">
        <w:rPr>
          <w:rFonts w:ascii="Times New Roman" w:hAnsi="Times New Roman"/>
          <w:b/>
          <w:bCs/>
          <w:i/>
          <w:lang w:eastAsia="zh-CN"/>
        </w:rPr>
        <w:t>mMTC</w:t>
      </w:r>
      <w:proofErr w:type="spellEnd"/>
      <w:r w:rsidRPr="00E75122">
        <w:rPr>
          <w:rFonts w:ascii="Times New Roman" w:hAnsi="Times New Roman"/>
          <w:b/>
          <w:bCs/>
          <w:i/>
          <w:lang w:eastAsia="zh-CN"/>
        </w:rPr>
        <w:t>.</w:t>
      </w:r>
    </w:p>
    <w:p w14:paraId="4D5FBF95" w14:textId="410AD995" w:rsidR="00E75122"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RRC_CONNECTED state, it saves the scheduling request procedure assuming UE is already uplink synchronized.</w:t>
      </w:r>
    </w:p>
    <w:p w14:paraId="584A0716" w14:textId="101D0D1D" w:rsidR="00E75122"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RRC_INACTIVE state, data can be transmitted even without RACH procedure or with 2-step RACH.</w:t>
      </w:r>
    </w:p>
    <w:p w14:paraId="0C4A1155" w14:textId="013F8EF5" w:rsidR="00FE3938"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saving of the </w:t>
      </w:r>
      <w:r>
        <w:rPr>
          <w:rFonts w:ascii="Times New Roman" w:hAnsi="Times New Roman"/>
          <w:b/>
          <w:bCs/>
          <w:i/>
          <w:lang w:eastAsia="zh-CN"/>
        </w:rPr>
        <w:t>signa</w:t>
      </w:r>
      <w:r w:rsidRPr="00E75122">
        <w:rPr>
          <w:rFonts w:ascii="Times New Roman" w:hAnsi="Times New Roman"/>
          <w:b/>
          <w:bCs/>
          <w:i/>
          <w:lang w:eastAsia="zh-CN"/>
        </w:rPr>
        <w:t>ling naturally also saves UE’s power consumption, reduces latency and increases system capacity.</w:t>
      </w:r>
    </w:p>
    <w:p w14:paraId="5C83912A" w14:textId="7D1E3E54" w:rsidR="00724935" w:rsidRDefault="00724935" w:rsidP="00724935">
      <w:pPr>
        <w:snapToGrid w:val="0"/>
        <w:spacing w:before="100" w:beforeAutospacing="1" w:after="100" w:afterAutospacing="1"/>
        <w:contextualSpacing/>
        <w:jc w:val="both"/>
        <w:rPr>
          <w:sz w:val="22"/>
          <w:szCs w:val="22"/>
        </w:rPr>
      </w:pPr>
      <w:r>
        <w:rPr>
          <w:sz w:val="22"/>
          <w:szCs w:val="22"/>
        </w:rPr>
        <w:t>According to the agreements in [4</w:t>
      </w:r>
      <w:r w:rsidR="00274E73">
        <w:rPr>
          <w:sz w:val="22"/>
          <w:szCs w:val="22"/>
        </w:rPr>
        <w:t>-5</w:t>
      </w:r>
      <w:r>
        <w:rPr>
          <w:sz w:val="22"/>
          <w:szCs w:val="22"/>
        </w:rPr>
        <w:t>], the following metrics will be adopted for link level evaluation:</w:t>
      </w:r>
    </w:p>
    <w:p w14:paraId="3E64D086" w14:textId="77777777" w:rsidR="00724935" w:rsidRPr="00EA659E" w:rsidRDefault="00724935" w:rsidP="00EA659E">
      <w:pPr>
        <w:pStyle w:val="ListParagraph"/>
        <w:numPr>
          <w:ilvl w:val="0"/>
          <w:numId w:val="19"/>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Performance Metrics</w:t>
      </w:r>
    </w:p>
    <w:p w14:paraId="3CA07D78" w14:textId="26C3CF4B" w:rsidR="00724935" w:rsidRPr="00EA659E" w:rsidRDefault="001235EB" w:rsidP="00EA659E">
      <w:pPr>
        <w:pStyle w:val="ListParagraph"/>
        <w:numPr>
          <w:ilvl w:val="1"/>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BLER vs. per UE SNR for</w:t>
      </w:r>
      <w:r w:rsidR="00724935" w:rsidRPr="00EA659E">
        <w:rPr>
          <w:rFonts w:ascii="Times New Roman" w:hAnsi="Times New Roman"/>
          <w:b/>
          <w:bCs/>
          <w:i/>
          <w:lang w:eastAsia="zh-CN"/>
        </w:rPr>
        <w:t xml:space="preserve"> given combination of per UE spectral efficiency (SE) and total number of UEs</w:t>
      </w:r>
    </w:p>
    <w:p w14:paraId="73FA47CC" w14:textId="052D2770" w:rsidR="00724935" w:rsidRPr="00EA659E" w:rsidRDefault="007C279B" w:rsidP="00EA659E">
      <w:pPr>
        <w:pStyle w:val="ListParagraph"/>
        <w:numPr>
          <w:ilvl w:val="1"/>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Sum throughput vs total</w:t>
      </w:r>
      <w:r w:rsidR="000B7473">
        <w:rPr>
          <w:rFonts w:ascii="Times New Roman" w:hAnsi="Times New Roman"/>
          <w:b/>
          <w:bCs/>
          <w:i/>
          <w:lang w:eastAsia="zh-CN"/>
        </w:rPr>
        <w:t xml:space="preserve"> SNR at given BLER</w:t>
      </w:r>
      <w:r w:rsidR="00724935" w:rsidRPr="00EA659E">
        <w:rPr>
          <w:rFonts w:ascii="Times New Roman" w:hAnsi="Times New Roman"/>
          <w:b/>
          <w:bCs/>
          <w:i/>
          <w:lang w:eastAsia="zh-CN"/>
        </w:rPr>
        <w:t>, for given combination of per UE SE and total number of UEs</w:t>
      </w:r>
    </w:p>
    <w:p w14:paraId="63A149D4" w14:textId="77777777" w:rsidR="00724935" w:rsidRPr="00EA659E" w:rsidRDefault="00724935" w:rsidP="00EA659E">
      <w:pPr>
        <w:pStyle w:val="ListParagraph"/>
        <w:numPr>
          <w:ilvl w:val="1"/>
          <w:numId w:val="19"/>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Maximal coupling loss (MCL)</w:t>
      </w:r>
    </w:p>
    <w:p w14:paraId="3D9A396F" w14:textId="77777777" w:rsidR="00724935" w:rsidRPr="00E75122" w:rsidRDefault="00724935" w:rsidP="00724935">
      <w:pPr>
        <w:pStyle w:val="ListParagraph"/>
        <w:snapToGrid w:val="0"/>
        <w:spacing w:before="100" w:beforeAutospacing="1" w:after="100" w:afterAutospacing="1"/>
        <w:contextualSpacing/>
        <w:jc w:val="both"/>
        <w:rPr>
          <w:rFonts w:ascii="Times New Roman" w:hAnsi="Times New Roman"/>
          <w:b/>
          <w:i/>
        </w:rPr>
      </w:pPr>
    </w:p>
    <w:p w14:paraId="609A34FC" w14:textId="77777777" w:rsidR="00724935" w:rsidRPr="00E75122" w:rsidRDefault="00724935" w:rsidP="00724935">
      <w:pPr>
        <w:pStyle w:val="ListParagraph"/>
        <w:numPr>
          <w:ilvl w:val="0"/>
          <w:numId w:val="19"/>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Implementation Metrics</w:t>
      </w:r>
    </w:p>
    <w:p w14:paraId="16EF8356" w14:textId="77777777" w:rsidR="00724935" w:rsidRPr="00E75122" w:rsidRDefault="00724935" w:rsidP="00724935">
      <w:pPr>
        <w:pStyle w:val="ListParagraph"/>
        <w:numPr>
          <w:ilvl w:val="1"/>
          <w:numId w:val="17"/>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PAPR or cubic metric</w:t>
      </w:r>
    </w:p>
    <w:p w14:paraId="7D8E4145" w14:textId="77777777" w:rsidR="00724935" w:rsidRPr="00E75122" w:rsidRDefault="00724935" w:rsidP="00724935">
      <w:pPr>
        <w:pStyle w:val="ListParagraph"/>
        <w:numPr>
          <w:ilvl w:val="1"/>
          <w:numId w:val="17"/>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Receiver complexity and processing latency</w:t>
      </w:r>
    </w:p>
    <w:p w14:paraId="28D2E49C" w14:textId="61221030" w:rsidR="00DB71E7" w:rsidRDefault="00DB71E7" w:rsidP="00724935">
      <w:pPr>
        <w:snapToGrid w:val="0"/>
        <w:spacing w:after="120"/>
        <w:contextualSpacing/>
        <w:jc w:val="both"/>
        <w:rPr>
          <w:sz w:val="22"/>
          <w:szCs w:val="22"/>
        </w:rPr>
      </w:pPr>
      <w:r>
        <w:rPr>
          <w:sz w:val="22"/>
          <w:szCs w:val="22"/>
        </w:rPr>
        <w:t xml:space="preserve">Still, there </w:t>
      </w:r>
      <w:r w:rsidR="002776D9">
        <w:rPr>
          <w:sz w:val="22"/>
          <w:szCs w:val="22"/>
        </w:rPr>
        <w:t>remains several issues in LLS for clarification</w:t>
      </w:r>
      <w:r w:rsidR="00E7135B">
        <w:rPr>
          <w:sz w:val="22"/>
          <w:szCs w:val="22"/>
        </w:rPr>
        <w:t xml:space="preserve"> [5]</w:t>
      </w:r>
      <w:r w:rsidR="002776D9">
        <w:rPr>
          <w:sz w:val="22"/>
          <w:szCs w:val="22"/>
        </w:rPr>
        <w:t>, including:</w:t>
      </w:r>
    </w:p>
    <w:p w14:paraId="3422B762" w14:textId="4CC01358" w:rsidR="002776D9" w:rsidRPr="00E7135B" w:rsidRDefault="00165092" w:rsidP="00165092">
      <w:pPr>
        <w:pStyle w:val="ListParagraph"/>
        <w:numPr>
          <w:ilvl w:val="0"/>
          <w:numId w:val="19"/>
        </w:numPr>
        <w:snapToGrid w:val="0"/>
        <w:spacing w:after="120"/>
        <w:contextualSpacing/>
        <w:jc w:val="both"/>
        <w:rPr>
          <w:rFonts w:ascii="Times New Roman" w:hAnsi="Times New Roman"/>
          <w:b/>
          <w:bCs/>
          <w:i/>
          <w:lang w:eastAsia="zh-CN"/>
        </w:rPr>
      </w:pPr>
      <w:r w:rsidRPr="00E7135B">
        <w:rPr>
          <w:rFonts w:ascii="Times New Roman" w:hAnsi="Times New Roman"/>
          <w:b/>
          <w:bCs/>
          <w:i/>
          <w:lang w:eastAsia="zh-CN"/>
        </w:rPr>
        <w:t>Evaluation of implementation related metrics including configuration/scheduling flexibility</w:t>
      </w:r>
    </w:p>
    <w:p w14:paraId="7FB2EC4F" w14:textId="0CF1ADC4" w:rsidR="00165092" w:rsidRDefault="00533B87" w:rsidP="00165092">
      <w:pPr>
        <w:pStyle w:val="ListParagraph"/>
        <w:numPr>
          <w:ilvl w:val="0"/>
          <w:numId w:val="19"/>
        </w:numPr>
        <w:snapToGrid w:val="0"/>
        <w:spacing w:after="120"/>
        <w:contextualSpacing/>
        <w:jc w:val="both"/>
        <w:rPr>
          <w:rFonts w:ascii="Times New Roman" w:hAnsi="Times New Roman"/>
          <w:b/>
          <w:bCs/>
          <w:i/>
          <w:lang w:eastAsia="zh-CN"/>
        </w:rPr>
      </w:pPr>
      <w:r w:rsidRPr="00E7135B">
        <w:rPr>
          <w:rFonts w:ascii="Times New Roman" w:hAnsi="Times New Roman"/>
          <w:b/>
          <w:bCs/>
          <w:i/>
          <w:lang w:eastAsia="zh-CN"/>
        </w:rPr>
        <w:t>Timing offset for grant free transmission without perfect TA</w:t>
      </w:r>
    </w:p>
    <w:p w14:paraId="2EA3F3D9" w14:textId="26F338DD" w:rsidR="00E7135B" w:rsidRPr="00E7135B" w:rsidRDefault="00E7135B" w:rsidP="00165092">
      <w:pPr>
        <w:pStyle w:val="ListParagraph"/>
        <w:numPr>
          <w:ilvl w:val="0"/>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Frequency offset</w:t>
      </w:r>
    </w:p>
    <w:p w14:paraId="477FB42C" w14:textId="1320DAA7" w:rsidR="00533B87" w:rsidRPr="00E7135B" w:rsidRDefault="00352FDD" w:rsidP="00165092">
      <w:pPr>
        <w:pStyle w:val="ListParagraph"/>
        <w:numPr>
          <w:ilvl w:val="0"/>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Definition of</w:t>
      </w:r>
      <w:r w:rsidR="00533B87" w:rsidRPr="00E7135B">
        <w:rPr>
          <w:rFonts w:ascii="Times New Roman" w:hAnsi="Times New Roman"/>
          <w:b/>
          <w:bCs/>
          <w:i/>
          <w:lang w:eastAsia="zh-CN"/>
        </w:rPr>
        <w:t xml:space="preserve"> SNR</w:t>
      </w:r>
      <w:r>
        <w:rPr>
          <w:rFonts w:ascii="Times New Roman" w:hAnsi="Times New Roman"/>
          <w:b/>
          <w:bCs/>
          <w:i/>
          <w:lang w:eastAsia="zh-CN"/>
        </w:rPr>
        <w:t xml:space="preserve"> per UE</w:t>
      </w:r>
    </w:p>
    <w:p w14:paraId="618D3E49" w14:textId="7E1978FB" w:rsidR="00AB6393" w:rsidRPr="008C4B0C" w:rsidRDefault="008C4B0C" w:rsidP="008C4B0C">
      <w:pPr>
        <w:snapToGrid w:val="0"/>
        <w:spacing w:after="120"/>
        <w:contextualSpacing/>
        <w:rPr>
          <w:sz w:val="22"/>
          <w:szCs w:val="22"/>
        </w:rPr>
      </w:pPr>
      <w:r w:rsidRPr="008C4B0C">
        <w:rPr>
          <w:sz w:val="22"/>
          <w:szCs w:val="22"/>
        </w:rPr>
        <w:t>In this contribution, we discuss th</w:t>
      </w:r>
      <w:r w:rsidR="004E5FEA">
        <w:rPr>
          <w:sz w:val="22"/>
          <w:szCs w:val="22"/>
        </w:rPr>
        <w:t>e remainin</w:t>
      </w:r>
      <w:r w:rsidR="00A05550">
        <w:rPr>
          <w:sz w:val="22"/>
          <w:szCs w:val="22"/>
        </w:rPr>
        <w:t>g details of LLS evaluation. The LLS results for calibration and evaluation are also presented.</w:t>
      </w:r>
    </w:p>
    <w:p w14:paraId="574D10CE" w14:textId="7C70E49D" w:rsidR="00615E5C" w:rsidRDefault="00D8041B" w:rsidP="00615E5C">
      <w:pPr>
        <w:pStyle w:val="Heading1"/>
        <w:numPr>
          <w:ilvl w:val="0"/>
          <w:numId w:val="23"/>
        </w:numPr>
      </w:pPr>
      <w:r>
        <w:lastRenderedPageBreak/>
        <w:t>Clarification of LLS Evaluations</w:t>
      </w:r>
    </w:p>
    <w:p w14:paraId="55A9B487" w14:textId="554F1E5F" w:rsidR="001F43E9" w:rsidRDefault="00615E5C" w:rsidP="00615E5C">
      <w:pPr>
        <w:pStyle w:val="Heading2"/>
      </w:pPr>
      <w:r>
        <w:t xml:space="preserve">2.1 </w:t>
      </w:r>
      <w:r w:rsidR="000C4F41">
        <w:t xml:space="preserve">Scenarios for </w:t>
      </w:r>
      <w:r w:rsidR="008759D4">
        <w:t>Link</w:t>
      </w:r>
      <w:r w:rsidR="00931913">
        <w:t xml:space="preserve"> </w:t>
      </w:r>
      <w:r w:rsidR="008759D4">
        <w:t xml:space="preserve">Level </w:t>
      </w:r>
      <w:r w:rsidR="00931913">
        <w:t>Performance Evaluation</w:t>
      </w:r>
    </w:p>
    <w:p w14:paraId="42782832" w14:textId="77777777" w:rsidR="00BB623C" w:rsidRPr="00BB623C" w:rsidRDefault="00BB623C" w:rsidP="00BB623C">
      <w:pPr>
        <w:rPr>
          <w:lang w:val="en-GB"/>
        </w:rPr>
      </w:pPr>
    </w:p>
    <w:p w14:paraId="1DBB3FF9" w14:textId="1B5AC69C" w:rsidR="00817C3E" w:rsidRPr="00FA6AF0" w:rsidRDefault="00817C3E" w:rsidP="00817C3E">
      <w:pPr>
        <w:pStyle w:val="Caption"/>
        <w:keepNext/>
        <w:jc w:val="center"/>
      </w:pPr>
      <w:bookmarkStart w:id="3" w:name="_Ref510797561"/>
      <w:r w:rsidRPr="00FA6AF0">
        <w:t xml:space="preserve">Table </w:t>
      </w:r>
      <w:fldSimple w:instr=" SEQ Table \* ARABIC ">
        <w:r w:rsidR="004043E0">
          <w:rPr>
            <w:noProof/>
          </w:rPr>
          <w:t>1</w:t>
        </w:r>
      </w:fldSimple>
      <w:bookmarkEnd w:id="3"/>
      <w:r w:rsidRPr="00FA6AF0">
        <w:t>: NR NOMA Use Cases and Features Supported by Different Operation Modes</w:t>
      </w:r>
    </w:p>
    <w:p w14:paraId="53394486" w14:textId="77777777" w:rsidR="00080FDF" w:rsidRDefault="00080FDF" w:rsidP="00080FDF">
      <w:pPr>
        <w:snapToGrid w:val="0"/>
        <w:spacing w:before="100" w:beforeAutospacing="1" w:after="100" w:afterAutospacing="1"/>
        <w:contextualSpacing/>
        <w:jc w:val="center"/>
        <w:rPr>
          <w:sz w:val="22"/>
          <w:szCs w:val="22"/>
        </w:rPr>
      </w:pPr>
      <w:r>
        <w:rPr>
          <w:noProof/>
          <w:sz w:val="22"/>
          <w:szCs w:val="22"/>
        </w:rPr>
        <w:drawing>
          <wp:inline distT="0" distB="0" distL="0" distR="0" wp14:anchorId="331D0AEE" wp14:editId="7C39289F">
            <wp:extent cx="6343482" cy="1952625"/>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66414" cy="1959684"/>
                    </a:xfrm>
                    <a:prstGeom prst="rect">
                      <a:avLst/>
                    </a:prstGeom>
                    <a:noFill/>
                  </pic:spPr>
                </pic:pic>
              </a:graphicData>
            </a:graphic>
          </wp:inline>
        </w:drawing>
      </w:r>
    </w:p>
    <w:p w14:paraId="6402C546" w14:textId="0051472E" w:rsidR="008A593C" w:rsidRDefault="008A593C" w:rsidP="00080FDF">
      <w:pPr>
        <w:snapToGrid w:val="0"/>
        <w:spacing w:after="100" w:afterAutospacing="1"/>
        <w:contextualSpacing/>
        <w:jc w:val="both"/>
        <w:rPr>
          <w:sz w:val="22"/>
          <w:szCs w:val="22"/>
        </w:rPr>
      </w:pPr>
    </w:p>
    <w:p w14:paraId="6AD4DF4A" w14:textId="77777777" w:rsidR="00BB623C" w:rsidRDefault="00BB623C" w:rsidP="00BB623C">
      <w:pPr>
        <w:snapToGrid w:val="0"/>
        <w:spacing w:before="100" w:beforeAutospacing="1" w:after="100" w:afterAutospacing="1"/>
        <w:contextualSpacing/>
        <w:jc w:val="both"/>
        <w:rPr>
          <w:sz w:val="22"/>
          <w:szCs w:val="22"/>
        </w:rPr>
      </w:pPr>
    </w:p>
    <w:p w14:paraId="5EA39FA7" w14:textId="0CC83CD4" w:rsidR="000B7473" w:rsidRDefault="00BB623C" w:rsidP="005B55F3">
      <w:pPr>
        <w:snapToGrid w:val="0"/>
        <w:spacing w:before="100" w:beforeAutospacing="1" w:after="100" w:afterAutospacing="1"/>
        <w:contextualSpacing/>
        <w:jc w:val="both"/>
        <w:rPr>
          <w:sz w:val="22"/>
          <w:szCs w:val="22"/>
        </w:rPr>
      </w:pPr>
      <w:r>
        <w:rPr>
          <w:sz w:val="22"/>
          <w:szCs w:val="22"/>
        </w:rPr>
        <w:t xml:space="preserve">Table 1 summarizes the use cases, features, and operation modes of NR NOMA. In particular, the highlighted features in the fourth column reflect the </w:t>
      </w:r>
      <w:r w:rsidR="00493FC8">
        <w:rPr>
          <w:sz w:val="22"/>
          <w:szCs w:val="22"/>
        </w:rPr>
        <w:t xml:space="preserve">major </w:t>
      </w:r>
      <w:r>
        <w:rPr>
          <w:sz w:val="22"/>
          <w:szCs w:val="22"/>
        </w:rPr>
        <w:t>benefits of NOMA</w:t>
      </w:r>
      <w:r w:rsidR="00493FC8">
        <w:rPr>
          <w:sz w:val="22"/>
          <w:szCs w:val="22"/>
        </w:rPr>
        <w:t xml:space="preserve"> [3]</w:t>
      </w:r>
      <w:r>
        <w:rPr>
          <w:sz w:val="22"/>
          <w:szCs w:val="22"/>
        </w:rPr>
        <w:t xml:space="preserve">, which </w:t>
      </w:r>
      <w:r w:rsidR="00493FC8">
        <w:rPr>
          <w:sz w:val="22"/>
          <w:szCs w:val="22"/>
        </w:rPr>
        <w:t>should be considered</w:t>
      </w:r>
      <w:r>
        <w:rPr>
          <w:sz w:val="22"/>
          <w:szCs w:val="22"/>
        </w:rPr>
        <w:t xml:space="preserve"> in the design, evaluation and comparison of NOMA </w:t>
      </w:r>
      <w:proofErr w:type="spellStart"/>
      <w:r>
        <w:rPr>
          <w:sz w:val="22"/>
          <w:szCs w:val="22"/>
        </w:rPr>
        <w:t>Tx</w:t>
      </w:r>
      <w:proofErr w:type="spellEnd"/>
      <w:r>
        <w:rPr>
          <w:sz w:val="22"/>
          <w:szCs w:val="22"/>
        </w:rPr>
        <w:t>/Rx s</w:t>
      </w:r>
      <w:r w:rsidR="00ED58F1">
        <w:rPr>
          <w:sz w:val="22"/>
          <w:szCs w:val="22"/>
        </w:rPr>
        <w:t xml:space="preserve">chemes. </w:t>
      </w:r>
      <w:r w:rsidR="00615E5C">
        <w:rPr>
          <w:sz w:val="22"/>
          <w:szCs w:val="22"/>
        </w:rPr>
        <w:t xml:space="preserve">As shown by Table 1, grant free </w:t>
      </w:r>
      <w:r w:rsidR="00BE06D1">
        <w:rPr>
          <w:sz w:val="22"/>
          <w:szCs w:val="22"/>
        </w:rPr>
        <w:t xml:space="preserve">(GF) </w:t>
      </w:r>
      <w:r w:rsidR="00615E5C">
        <w:rPr>
          <w:sz w:val="22"/>
          <w:szCs w:val="22"/>
        </w:rPr>
        <w:t xml:space="preserve">transmission can be associated with both </w:t>
      </w:r>
      <w:r w:rsidR="00615E5C" w:rsidRPr="00615E5C">
        <w:rPr>
          <w:i/>
          <w:sz w:val="22"/>
          <w:szCs w:val="22"/>
        </w:rPr>
        <w:t>RRC_INACTIVE</w:t>
      </w:r>
      <w:r w:rsidR="00615E5C">
        <w:rPr>
          <w:sz w:val="22"/>
          <w:szCs w:val="22"/>
        </w:rPr>
        <w:t xml:space="preserve"> and </w:t>
      </w:r>
      <w:r w:rsidR="00615E5C" w:rsidRPr="00615E5C">
        <w:rPr>
          <w:i/>
          <w:sz w:val="22"/>
          <w:szCs w:val="22"/>
        </w:rPr>
        <w:t>RRC_CONNECTED</w:t>
      </w:r>
      <w:r w:rsidR="00615E5C">
        <w:rPr>
          <w:sz w:val="22"/>
          <w:szCs w:val="22"/>
        </w:rPr>
        <w:t xml:space="preserve"> states.</w:t>
      </w:r>
      <w:r w:rsidR="001C1B5A">
        <w:rPr>
          <w:sz w:val="22"/>
          <w:szCs w:val="22"/>
        </w:rPr>
        <w:t xml:space="preserve"> </w:t>
      </w:r>
      <w:r w:rsidR="00BE06D1">
        <w:rPr>
          <w:sz w:val="22"/>
          <w:szCs w:val="22"/>
        </w:rPr>
        <w:t>However, t</w:t>
      </w:r>
      <w:r w:rsidR="0030041F">
        <w:rPr>
          <w:sz w:val="22"/>
          <w:szCs w:val="22"/>
        </w:rPr>
        <w:t>here are differences regarding MA signature selection and synchronization status for different modes of</w:t>
      </w:r>
      <w:r w:rsidR="00BE06D1">
        <w:rPr>
          <w:sz w:val="22"/>
          <w:szCs w:val="22"/>
        </w:rPr>
        <w:t xml:space="preserve"> GF</w:t>
      </w:r>
      <w:r w:rsidR="000B7473">
        <w:rPr>
          <w:sz w:val="22"/>
          <w:szCs w:val="22"/>
        </w:rPr>
        <w:t xml:space="preserve">. </w:t>
      </w:r>
    </w:p>
    <w:p w14:paraId="78D24D41" w14:textId="77777777" w:rsidR="000B7473" w:rsidRDefault="000B7473" w:rsidP="005B55F3">
      <w:pPr>
        <w:snapToGrid w:val="0"/>
        <w:spacing w:before="100" w:beforeAutospacing="1" w:after="100" w:afterAutospacing="1"/>
        <w:contextualSpacing/>
        <w:jc w:val="both"/>
        <w:rPr>
          <w:sz w:val="22"/>
          <w:szCs w:val="22"/>
        </w:rPr>
      </w:pPr>
    </w:p>
    <w:p w14:paraId="541CF063" w14:textId="71BF149E" w:rsidR="000B7473" w:rsidRDefault="000B7473" w:rsidP="005B55F3">
      <w:pPr>
        <w:snapToGrid w:val="0"/>
        <w:spacing w:before="100" w:beforeAutospacing="1" w:after="100" w:afterAutospacing="1"/>
        <w:contextualSpacing/>
        <w:jc w:val="both"/>
        <w:rPr>
          <w:sz w:val="22"/>
          <w:szCs w:val="22"/>
        </w:rPr>
      </w:pPr>
      <w:r>
        <w:rPr>
          <w:sz w:val="22"/>
          <w:szCs w:val="22"/>
        </w:rPr>
        <w:t>On the other hand, different modes of GF</w:t>
      </w:r>
      <w:r w:rsidR="00042C6C">
        <w:rPr>
          <w:sz w:val="22"/>
          <w:szCs w:val="22"/>
        </w:rPr>
        <w:t xml:space="preserve"> have been defined in NR Rel-15</w:t>
      </w:r>
      <w:r>
        <w:rPr>
          <w:sz w:val="22"/>
          <w:szCs w:val="22"/>
        </w:rPr>
        <w:t xml:space="preserve">. For example, the PRACH preamble transmission for initial access involves random sequence selection and </w:t>
      </w:r>
      <w:r w:rsidR="002D20F3">
        <w:rPr>
          <w:sz w:val="22"/>
          <w:szCs w:val="22"/>
        </w:rPr>
        <w:t>is asynchronized</w:t>
      </w:r>
      <w:r w:rsidR="00654A55">
        <w:rPr>
          <w:sz w:val="22"/>
          <w:szCs w:val="22"/>
        </w:rPr>
        <w:t xml:space="preserve"> (without timing advance), whereas the type I/II GF operates in synchronized modes with semi-static assignment of DMRS sequence.</w:t>
      </w:r>
    </w:p>
    <w:p w14:paraId="6554DCFB" w14:textId="77777777" w:rsidR="000B7473" w:rsidRDefault="000B7473" w:rsidP="005B55F3">
      <w:pPr>
        <w:snapToGrid w:val="0"/>
        <w:spacing w:before="100" w:beforeAutospacing="1" w:after="100" w:afterAutospacing="1"/>
        <w:contextualSpacing/>
        <w:jc w:val="both"/>
        <w:rPr>
          <w:sz w:val="22"/>
          <w:szCs w:val="22"/>
        </w:rPr>
      </w:pPr>
    </w:p>
    <w:p w14:paraId="772DFB9B" w14:textId="43CB3248" w:rsidR="001C1B5A" w:rsidRDefault="00BE06D1" w:rsidP="005B55F3">
      <w:pPr>
        <w:snapToGrid w:val="0"/>
        <w:spacing w:before="100" w:beforeAutospacing="1" w:after="100" w:afterAutospacing="1"/>
        <w:contextualSpacing/>
        <w:jc w:val="both"/>
        <w:rPr>
          <w:sz w:val="22"/>
          <w:szCs w:val="22"/>
        </w:rPr>
      </w:pPr>
      <w:r>
        <w:rPr>
          <w:sz w:val="22"/>
          <w:szCs w:val="22"/>
        </w:rPr>
        <w:t xml:space="preserve"> Specifically,</w:t>
      </w:r>
    </w:p>
    <w:p w14:paraId="28364FDE" w14:textId="3C0E3E64" w:rsidR="00BE06D1" w:rsidRDefault="00BE06D1" w:rsidP="001C1B5A">
      <w:pPr>
        <w:pStyle w:val="ListParagraph"/>
        <w:numPr>
          <w:ilvl w:val="0"/>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GF T</w:t>
      </w:r>
      <w:r w:rsidR="00ED58F1">
        <w:rPr>
          <w:rFonts w:ascii="Times New Roman" w:hAnsi="Times New Roman"/>
          <w:i/>
        </w:rPr>
        <w:t>ransmission</w:t>
      </w:r>
      <w:r w:rsidR="001C1B5A" w:rsidRPr="001C1B5A">
        <w:rPr>
          <w:rFonts w:ascii="Times New Roman" w:hAnsi="Times New Roman"/>
          <w:i/>
        </w:rPr>
        <w:t xml:space="preserve"> in RRC_INACTIVE</w:t>
      </w:r>
      <w:r>
        <w:rPr>
          <w:rFonts w:ascii="Times New Roman" w:hAnsi="Times New Roman"/>
          <w:i/>
        </w:rPr>
        <w:t xml:space="preserve"> S</w:t>
      </w:r>
      <w:r w:rsidR="001C1B5A" w:rsidRPr="001C1B5A">
        <w:rPr>
          <w:rFonts w:ascii="Times New Roman" w:hAnsi="Times New Roman"/>
          <w:i/>
        </w:rPr>
        <w:t>tate</w:t>
      </w:r>
    </w:p>
    <w:p w14:paraId="44DE4FAC" w14:textId="51909252" w:rsidR="00BE06D1" w:rsidRDefault="00BE06D1" w:rsidP="00BE06D1">
      <w:pPr>
        <w:pStyle w:val="ListParagraph"/>
        <w:numPr>
          <w:ilvl w:val="1"/>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It</w:t>
      </w:r>
      <w:r w:rsidR="001C1B5A" w:rsidRPr="001C1B5A">
        <w:rPr>
          <w:rFonts w:ascii="Times New Roman" w:hAnsi="Times New Roman"/>
          <w:i/>
        </w:rPr>
        <w:t xml:space="preserve"> is referred to as two-step RACH in the </w:t>
      </w:r>
      <w:r w:rsidR="00ED58F1">
        <w:rPr>
          <w:rFonts w:ascii="Times New Roman" w:hAnsi="Times New Roman"/>
          <w:i/>
        </w:rPr>
        <w:t xml:space="preserve">SID [3], wherein </w:t>
      </w:r>
      <w:r w:rsidR="0030041F">
        <w:rPr>
          <w:rFonts w:ascii="Times New Roman" w:hAnsi="Times New Roman"/>
          <w:i/>
        </w:rPr>
        <w:t xml:space="preserve">a NOMA </w:t>
      </w:r>
      <w:r w:rsidR="00ED58F1">
        <w:rPr>
          <w:rFonts w:ascii="Times New Roman" w:hAnsi="Times New Roman"/>
          <w:i/>
        </w:rPr>
        <w:t>UE sends its MA signature and small payload without timing advance operation.</w:t>
      </w:r>
    </w:p>
    <w:p w14:paraId="324A43F5" w14:textId="528F2112" w:rsidR="00BE06D1" w:rsidRDefault="00BE06D1" w:rsidP="00BE06D1">
      <w:pPr>
        <w:pStyle w:val="ListParagraph"/>
        <w:numPr>
          <w:ilvl w:val="1"/>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 xml:space="preserve">The timing offset for two-step RACH is in the range of </w:t>
      </w:r>
      <m:oMath>
        <m:d>
          <m:dPr>
            <m:begChr m:val="["/>
            <m:endChr m:val="]"/>
            <m:ctrlPr>
              <w:rPr>
                <w:rFonts w:ascii="Cambria Math" w:eastAsia="SimSun" w:hAnsi="Cambria Math"/>
                <w:i/>
                <w:szCs w:val="20"/>
                <w:lang w:val="en-GB" w:eastAsia="zh-CN"/>
              </w:rPr>
            </m:ctrlPr>
          </m:dPr>
          <m:e>
            <m:r>
              <w:rPr>
                <w:rFonts w:ascii="Cambria Math" w:hAnsi="Cambria Math"/>
                <w:lang w:val="en-GB" w:eastAsia="zh-CN"/>
              </w:rPr>
              <m:t xml:space="preserve">0 ,   </m:t>
            </m:r>
            <m:sSub>
              <m:sSubPr>
                <m:ctrlPr>
                  <w:rPr>
                    <w:rFonts w:ascii="Cambria Math" w:eastAsia="SimSun" w:hAnsi="Cambria Math"/>
                    <w:i/>
                    <w:szCs w:val="20"/>
                    <w:lang w:val="en-GB" w:eastAsia="zh-CN"/>
                  </w:rPr>
                </m:ctrlPr>
              </m:sSubPr>
              <m:e>
                <m:r>
                  <w:rPr>
                    <w:rFonts w:ascii="Cambria Math" w:hAnsi="Cambria Math"/>
                    <w:lang w:val="en-GB" w:eastAsia="zh-CN"/>
                  </w:rPr>
                  <m:t>RTD</m:t>
                </m:r>
              </m:e>
              <m:sub>
                <m:r>
                  <w:rPr>
                    <w:rFonts w:ascii="Cambria Math" w:hAnsi="Cambria Math"/>
                    <w:lang w:val="en-GB" w:eastAsia="zh-CN"/>
                  </w:rPr>
                  <m:t>max</m:t>
                </m:r>
              </m:sub>
            </m:sSub>
            <m:r>
              <w:rPr>
                <w:rFonts w:ascii="Cambria Math" w:hAnsi="Cambria Math"/>
                <w:lang w:val="en-GB" w:eastAsia="zh-CN"/>
              </w:rPr>
              <m:t>+</m:t>
            </m:r>
            <m:sSub>
              <m:sSubPr>
                <m:ctrlPr>
                  <w:rPr>
                    <w:rFonts w:ascii="Cambria Math" w:eastAsia="SimSun" w:hAnsi="Cambria Math"/>
                    <w:i/>
                    <w:szCs w:val="20"/>
                    <w:lang w:val="en-GB" w:eastAsia="zh-CN"/>
                  </w:rPr>
                </m:ctrlPr>
              </m:sSubPr>
              <m:e>
                <m:r>
                  <w:rPr>
                    <w:rFonts w:ascii="Cambria Math" w:hAnsi="Cambria Math"/>
                    <w:lang w:val="en-GB" w:eastAsia="zh-CN"/>
                  </w:rPr>
                  <m:t>τ</m:t>
                </m:r>
              </m:e>
              <m:sub>
                <m:r>
                  <w:rPr>
                    <w:rFonts w:ascii="Cambria Math" w:hAnsi="Cambria Math"/>
                    <w:lang w:val="en-GB" w:eastAsia="zh-CN"/>
                  </w:rPr>
                  <m:t>rms</m:t>
                </m:r>
              </m:sub>
            </m:sSub>
          </m:e>
        </m:d>
      </m:oMath>
      <w:r w:rsidRPr="00BE06D1">
        <w:rPr>
          <w:rFonts w:ascii="Times New Roman" w:hAnsi="Times New Roman"/>
          <w:i/>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hAnsi="Cambria Math"/>
                <w:lang w:val="en-GB" w:eastAsia="zh-CN"/>
              </w:rPr>
              <m:t>RTD</m:t>
            </m:r>
          </m:e>
          <m:sub>
            <m:r>
              <w:rPr>
                <w:rFonts w:ascii="Cambria Math" w:hAnsi="Cambria Math"/>
                <w:lang w:val="en-GB" w:eastAsia="zh-CN"/>
              </w:rPr>
              <m:t>max</m:t>
            </m:r>
          </m:sub>
        </m:sSub>
      </m:oMath>
      <w:r w:rsidRPr="00BE06D1">
        <w:rPr>
          <w:lang w:val="en-GB" w:eastAsia="zh-CN"/>
        </w:rPr>
        <w:t xml:space="preserve"> </w:t>
      </w:r>
      <w:r w:rsidRPr="00BE06D1">
        <w:rPr>
          <w:rFonts w:ascii="Times New Roman" w:hAnsi="Times New Roman"/>
          <w:i/>
          <w:lang w:val="en-GB" w:eastAsia="zh-CN"/>
        </w:rPr>
        <w:t>and</w:t>
      </w:r>
      <w:r w:rsidRPr="00BE06D1">
        <w:rPr>
          <w:lang w:val="en-GB" w:eastAsia="zh-CN"/>
        </w:rPr>
        <w:t xml:space="preserve"> </w:t>
      </w:r>
      <m:oMath>
        <m:sSub>
          <m:sSubPr>
            <m:ctrlPr>
              <w:rPr>
                <w:rFonts w:ascii="Cambria Math" w:eastAsia="SimSun" w:hAnsi="Cambria Math"/>
                <w:i/>
                <w:szCs w:val="20"/>
                <w:lang w:val="en-GB" w:eastAsia="zh-CN"/>
              </w:rPr>
            </m:ctrlPr>
          </m:sSubPr>
          <m:e>
            <m:r>
              <w:rPr>
                <w:rFonts w:ascii="Cambria Math" w:hAnsi="Cambria Math"/>
                <w:lang w:val="en-GB" w:eastAsia="zh-CN"/>
              </w:rPr>
              <m:t>τ</m:t>
            </m:r>
          </m:e>
          <m:sub>
            <m:r>
              <w:rPr>
                <w:rFonts w:ascii="Cambria Math" w:hAnsi="Cambria Math"/>
                <w:lang w:val="en-GB" w:eastAsia="zh-CN"/>
              </w:rPr>
              <m:t>rms</m:t>
            </m:r>
          </m:sub>
        </m:sSub>
      </m:oMath>
      <w:r>
        <w:rPr>
          <w:b/>
          <w:lang w:val="en-GB" w:eastAsia="zh-CN"/>
        </w:rPr>
        <w:t xml:space="preserve"> </w:t>
      </w:r>
      <w:r w:rsidRPr="00BE06D1">
        <w:rPr>
          <w:rFonts w:ascii="Times New Roman" w:hAnsi="Times New Roman"/>
          <w:i/>
        </w:rPr>
        <w:t>denote the max round trip delay and root mean square delay spread, respectively.</w:t>
      </w:r>
    </w:p>
    <w:p w14:paraId="02F84613" w14:textId="33C5C333" w:rsidR="00615E5C" w:rsidRPr="001C1B5A" w:rsidRDefault="00ED58F1" w:rsidP="00BE06D1">
      <w:pPr>
        <w:pStyle w:val="ListParagraph"/>
        <w:numPr>
          <w:ilvl w:val="1"/>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 xml:space="preserve"> Similar to NR PRACH transmission for initial access, the MA signature selection is random and contention based. </w:t>
      </w:r>
    </w:p>
    <w:p w14:paraId="32A525DF" w14:textId="77777777" w:rsidR="00BE06D1" w:rsidRDefault="00BE06D1" w:rsidP="005B55F3">
      <w:pPr>
        <w:pStyle w:val="ListParagraph"/>
        <w:numPr>
          <w:ilvl w:val="0"/>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GF T</w:t>
      </w:r>
      <w:r w:rsidR="00ED58F1" w:rsidRPr="00ED58F1">
        <w:rPr>
          <w:rFonts w:ascii="Times New Roman" w:hAnsi="Times New Roman"/>
          <w:i/>
        </w:rPr>
        <w:t>ransmission</w:t>
      </w:r>
      <w:r>
        <w:rPr>
          <w:rFonts w:ascii="Times New Roman" w:hAnsi="Times New Roman"/>
          <w:i/>
        </w:rPr>
        <w:t xml:space="preserve"> in RRC_CONNECTED S</w:t>
      </w:r>
      <w:r w:rsidR="00ED58F1" w:rsidRPr="00ED58F1">
        <w:rPr>
          <w:rFonts w:ascii="Times New Roman" w:hAnsi="Times New Roman"/>
          <w:i/>
        </w:rPr>
        <w:t>tate</w:t>
      </w:r>
    </w:p>
    <w:p w14:paraId="02E56F5D" w14:textId="72AD5414" w:rsidR="00615E5C" w:rsidRDefault="00BE06D1" w:rsidP="00BE06D1">
      <w:pPr>
        <w:pStyle w:val="ListParagraph"/>
        <w:numPr>
          <w:ilvl w:val="1"/>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 xml:space="preserve">It </w:t>
      </w:r>
      <w:r w:rsidR="00ED58F1" w:rsidRPr="00ED58F1">
        <w:rPr>
          <w:rFonts w:ascii="Times New Roman" w:hAnsi="Times New Roman"/>
          <w:i/>
        </w:rPr>
        <w:t xml:space="preserve">is similar to the Type I/II </w:t>
      </w:r>
      <w:r>
        <w:rPr>
          <w:rFonts w:ascii="Times New Roman" w:hAnsi="Times New Roman"/>
          <w:i/>
        </w:rPr>
        <w:t>GF in Rel-15 NR, wherein a NOMA UE sends its MA signature and small payload with timing advance operation.</w:t>
      </w:r>
    </w:p>
    <w:p w14:paraId="27862D29" w14:textId="14EFEAE9" w:rsidR="00E559D7" w:rsidRPr="00E559D7" w:rsidRDefault="00837EFE" w:rsidP="00E559D7">
      <w:pPr>
        <w:pStyle w:val="ListParagraph"/>
        <w:numPr>
          <w:ilvl w:val="1"/>
          <w:numId w:val="37"/>
        </w:numPr>
        <w:snapToGrid w:val="0"/>
        <w:spacing w:before="100" w:beforeAutospacing="1" w:after="100" w:afterAutospacing="1"/>
        <w:contextualSpacing/>
        <w:jc w:val="both"/>
        <w:rPr>
          <w:rFonts w:ascii="Times New Roman" w:hAnsi="Times New Roman"/>
          <w:i/>
        </w:rPr>
      </w:pPr>
      <w:r>
        <w:rPr>
          <w:rFonts w:ascii="Times New Roman" w:hAnsi="Times New Roman"/>
          <w:i/>
        </w:rPr>
        <w:t>The MA signature selection is similar to the semi-static DMRS sequence assignment in Type I/II GF of Rel-15 NR</w:t>
      </w:r>
      <w:r w:rsidR="000D1C60">
        <w:rPr>
          <w:rFonts w:ascii="Times New Roman" w:hAnsi="Times New Roman"/>
          <w:i/>
        </w:rPr>
        <w:t xml:space="preserve">, which can be made contention free, or </w:t>
      </w:r>
      <w:r w:rsidR="003F0B45">
        <w:rPr>
          <w:rFonts w:ascii="Times New Roman" w:hAnsi="Times New Roman"/>
          <w:i/>
        </w:rPr>
        <w:t xml:space="preserve">contention based but </w:t>
      </w:r>
      <w:r w:rsidR="000D1C60">
        <w:rPr>
          <w:rFonts w:ascii="Times New Roman" w:hAnsi="Times New Roman"/>
          <w:i/>
        </w:rPr>
        <w:t>with limited contention.</w:t>
      </w:r>
    </w:p>
    <w:p w14:paraId="6A6A06BE" w14:textId="2F8F4CE8" w:rsidR="00E559D7" w:rsidRPr="00E559D7" w:rsidRDefault="00E559D7" w:rsidP="00E559D7">
      <w:pPr>
        <w:snapToGrid w:val="0"/>
        <w:spacing w:before="100" w:beforeAutospacing="1" w:after="100" w:afterAutospacing="1"/>
        <w:contextualSpacing/>
        <w:jc w:val="both"/>
        <w:rPr>
          <w:sz w:val="22"/>
          <w:szCs w:val="22"/>
        </w:rPr>
      </w:pPr>
      <w:r w:rsidRPr="00E559D7">
        <w:rPr>
          <w:sz w:val="22"/>
          <w:szCs w:val="22"/>
        </w:rPr>
        <w:t>On the other hand, when UL transmission operates in synchronized and grant-based mode, the implementation of NR MU-MIMO is immediately applicable. Therefore, NR MU-MIMO should be considered as a baseline in evaluating the performance gains of NR NOMA. Considering this, we have the following proposals:</w:t>
      </w:r>
    </w:p>
    <w:p w14:paraId="73FF986D" w14:textId="77777777" w:rsidR="00230D2F" w:rsidRPr="00230D2F" w:rsidRDefault="00230D2F" w:rsidP="00230D2F">
      <w:pPr>
        <w:snapToGrid w:val="0"/>
        <w:spacing w:before="100" w:beforeAutospacing="1" w:after="100" w:afterAutospacing="1"/>
        <w:contextualSpacing/>
        <w:jc w:val="both"/>
        <w:rPr>
          <w:sz w:val="22"/>
          <w:szCs w:val="22"/>
        </w:rPr>
      </w:pPr>
    </w:p>
    <w:p w14:paraId="034DDC36" w14:textId="77777777" w:rsidR="002603CC" w:rsidRDefault="00B60468" w:rsidP="005C061E">
      <w:pPr>
        <w:jc w:val="both"/>
        <w:rPr>
          <w:b/>
          <w:i/>
          <w:sz w:val="22"/>
          <w:lang w:val="en-GB" w:eastAsia="zh-CN"/>
        </w:rPr>
      </w:pPr>
      <w:r w:rsidRPr="00585D73">
        <w:rPr>
          <w:b/>
          <w:i/>
          <w:sz w:val="22"/>
          <w:szCs w:val="22"/>
          <w:highlight w:val="yellow"/>
          <w:u w:val="single"/>
        </w:rPr>
        <w:t xml:space="preserve">Proposal </w:t>
      </w:r>
      <w:r w:rsidR="005C061E">
        <w:rPr>
          <w:b/>
          <w:i/>
          <w:sz w:val="22"/>
          <w:szCs w:val="22"/>
          <w:highlight w:val="yellow"/>
          <w:u w:val="single"/>
        </w:rPr>
        <w:t>1</w:t>
      </w:r>
      <w:r w:rsidR="000B16C8">
        <w:rPr>
          <w:b/>
          <w:i/>
          <w:sz w:val="22"/>
          <w:szCs w:val="22"/>
          <w:highlight w:val="yellow"/>
          <w:u w:val="single"/>
        </w:rPr>
        <w:t>:</w:t>
      </w:r>
      <w:r w:rsidR="00C742D9">
        <w:rPr>
          <w:b/>
          <w:i/>
          <w:sz w:val="22"/>
          <w:szCs w:val="22"/>
          <w:lang w:eastAsia="zh-CN"/>
        </w:rPr>
        <w:t xml:space="preserve"> </w:t>
      </w:r>
      <w:r w:rsidR="0091231D">
        <w:rPr>
          <w:b/>
          <w:i/>
          <w:sz w:val="22"/>
          <w:lang w:val="en-GB" w:eastAsia="zh-CN"/>
        </w:rPr>
        <w:t>NR NOMA</w:t>
      </w:r>
      <w:r w:rsidR="00193190">
        <w:rPr>
          <w:b/>
          <w:i/>
          <w:sz w:val="22"/>
          <w:lang w:val="en-GB" w:eastAsia="zh-CN"/>
        </w:rPr>
        <w:t xml:space="preserve"> should support </w:t>
      </w:r>
      <w:r w:rsidR="00E559D7">
        <w:rPr>
          <w:b/>
          <w:i/>
          <w:sz w:val="22"/>
          <w:lang w:val="en-GB" w:eastAsia="zh-CN"/>
        </w:rPr>
        <w:t xml:space="preserve">GF </w:t>
      </w:r>
      <w:r w:rsidR="00193190">
        <w:rPr>
          <w:b/>
          <w:i/>
          <w:sz w:val="22"/>
          <w:lang w:val="en-GB" w:eastAsia="zh-CN"/>
        </w:rPr>
        <w:t>transmission in both RRC_CONNECTED and RRC_INACTIVE states</w:t>
      </w:r>
      <w:r w:rsidR="00D7763F">
        <w:rPr>
          <w:b/>
          <w:i/>
          <w:sz w:val="22"/>
          <w:lang w:val="en-GB" w:eastAsia="zh-CN"/>
        </w:rPr>
        <w:t>, which correspond to different modes of MA signature selection and synchronization</w:t>
      </w:r>
      <w:r w:rsidR="0091231D">
        <w:rPr>
          <w:b/>
          <w:i/>
          <w:sz w:val="22"/>
          <w:lang w:val="en-GB" w:eastAsia="zh-CN"/>
        </w:rPr>
        <w:t>.</w:t>
      </w:r>
      <w:r w:rsidR="002363E5">
        <w:rPr>
          <w:b/>
          <w:i/>
          <w:sz w:val="22"/>
          <w:lang w:val="en-GB" w:eastAsia="zh-CN"/>
        </w:rPr>
        <w:t xml:space="preserve"> </w:t>
      </w:r>
    </w:p>
    <w:p w14:paraId="6B02E27E" w14:textId="475344D4" w:rsidR="000B16C8" w:rsidRDefault="005C5709" w:rsidP="005C061E">
      <w:pPr>
        <w:jc w:val="both"/>
        <w:rPr>
          <w:b/>
          <w:i/>
          <w:sz w:val="22"/>
          <w:lang w:val="en-GB" w:eastAsia="zh-CN"/>
        </w:rPr>
      </w:pPr>
      <w:r>
        <w:rPr>
          <w:b/>
          <w:i/>
          <w:sz w:val="22"/>
          <w:lang w:val="en-GB" w:eastAsia="zh-CN"/>
        </w:rPr>
        <w:t xml:space="preserve">In RRC_INACTIVE state, </w:t>
      </w:r>
      <w:r w:rsidR="00E559D7">
        <w:rPr>
          <w:b/>
          <w:i/>
          <w:sz w:val="22"/>
          <w:lang w:val="en-GB" w:eastAsia="zh-CN"/>
        </w:rPr>
        <w:t xml:space="preserve">GF </w:t>
      </w:r>
      <w:r>
        <w:rPr>
          <w:b/>
          <w:i/>
          <w:sz w:val="22"/>
          <w:lang w:val="en-GB" w:eastAsia="zh-CN"/>
        </w:rPr>
        <w:t>NOMA</w:t>
      </w:r>
      <w:r w:rsidR="00493FC8">
        <w:rPr>
          <w:b/>
          <w:i/>
          <w:sz w:val="22"/>
          <w:lang w:val="en-GB" w:eastAsia="zh-CN"/>
        </w:rPr>
        <w:t xml:space="preserve"> </w:t>
      </w:r>
      <w:r w:rsidR="009A4E27">
        <w:rPr>
          <w:b/>
          <w:i/>
          <w:sz w:val="22"/>
          <w:lang w:val="en-GB" w:eastAsia="zh-CN"/>
        </w:rPr>
        <w:t>needs to consider</w:t>
      </w:r>
      <w:r w:rsidR="000B16C8">
        <w:rPr>
          <w:b/>
          <w:i/>
          <w:sz w:val="22"/>
          <w:lang w:val="en-GB" w:eastAsia="zh-CN"/>
        </w:rPr>
        <w:t>:</w:t>
      </w:r>
    </w:p>
    <w:p w14:paraId="3F065998" w14:textId="541D8B67" w:rsidR="00193190" w:rsidRDefault="005C5709" w:rsidP="000B16C8">
      <w:pPr>
        <w:pStyle w:val="ListParagraph"/>
        <w:numPr>
          <w:ilvl w:val="0"/>
          <w:numId w:val="38"/>
        </w:numPr>
        <w:jc w:val="both"/>
        <w:rPr>
          <w:rFonts w:ascii="Times New Roman" w:hAnsi="Times New Roman"/>
          <w:b/>
          <w:i/>
          <w:lang w:val="en-GB" w:eastAsia="zh-CN"/>
        </w:rPr>
      </w:pPr>
      <w:r w:rsidRPr="000B16C8">
        <w:rPr>
          <w:rFonts w:ascii="Times New Roman" w:hAnsi="Times New Roman"/>
          <w:b/>
          <w:i/>
          <w:lang w:val="en-GB" w:eastAsia="zh-CN"/>
        </w:rPr>
        <w:t>2-step RACH without timin</w:t>
      </w:r>
      <w:r w:rsidR="00493FC8" w:rsidRPr="000B16C8">
        <w:rPr>
          <w:rFonts w:ascii="Times New Roman" w:hAnsi="Times New Roman"/>
          <w:b/>
          <w:i/>
          <w:lang w:val="en-GB" w:eastAsia="zh-CN"/>
        </w:rPr>
        <w:t>g advance</w:t>
      </w:r>
      <w:r w:rsidR="00D9175C" w:rsidRPr="000B16C8">
        <w:rPr>
          <w:rFonts w:ascii="Times New Roman" w:hAnsi="Times New Roman"/>
          <w:b/>
          <w:i/>
          <w:lang w:val="en-GB" w:eastAsia="zh-CN"/>
        </w:rPr>
        <w:t xml:space="preserve"> operation</w:t>
      </w:r>
      <w:r w:rsidR="00493FC8" w:rsidRPr="000B16C8">
        <w:rPr>
          <w:rFonts w:ascii="Times New Roman" w:hAnsi="Times New Roman"/>
          <w:b/>
          <w:i/>
          <w:lang w:val="en-GB" w:eastAsia="zh-CN"/>
        </w:rPr>
        <w:t>. The</w:t>
      </w:r>
      <w:r w:rsidRPr="000B16C8">
        <w:rPr>
          <w:rFonts w:ascii="Times New Roman" w:hAnsi="Times New Roman"/>
          <w:b/>
          <w:i/>
          <w:lang w:val="en-GB" w:eastAsia="zh-CN"/>
        </w:rPr>
        <w:t xml:space="preserve"> timing offset</w:t>
      </w:r>
      <w:r w:rsidR="00493FC8" w:rsidRPr="000B16C8">
        <w:rPr>
          <w:rFonts w:ascii="Times New Roman" w:hAnsi="Times New Roman"/>
          <w:b/>
          <w:i/>
          <w:lang w:val="en-GB" w:eastAsia="zh-CN"/>
        </w:rPr>
        <w:t xml:space="preserve"> for 2-step RACH</w:t>
      </w:r>
      <w:r w:rsidRPr="000B16C8">
        <w:rPr>
          <w:rFonts w:ascii="Times New Roman" w:hAnsi="Times New Roman"/>
          <w:b/>
          <w:i/>
          <w:lang w:val="en-GB" w:eastAsia="zh-CN"/>
        </w:rPr>
        <w:t xml:space="preserve"> is in the range of</w:t>
      </w:r>
      <w:r w:rsidR="001B72A3" w:rsidRPr="000B16C8">
        <w:rPr>
          <w:rFonts w:ascii="Times New Roman" w:hAnsi="Times New Roman"/>
          <w:b/>
          <w:i/>
          <w:lang w:val="en-GB" w:eastAsia="zh-CN"/>
        </w:rPr>
        <w:t xml:space="preserve"> </w:t>
      </w:r>
      <w:r w:rsidRPr="000B16C8">
        <w:rPr>
          <w:rFonts w:ascii="Times New Roman" w:hAnsi="Times New Roman"/>
          <w:b/>
          <w:i/>
          <w:lang w:val="en-GB" w:eastAsia="zh-CN"/>
        </w:rPr>
        <w:t xml:space="preserve"> </w:t>
      </w:r>
      <m:oMath>
        <m:d>
          <m:dPr>
            <m:begChr m:val="["/>
            <m:endChr m:val="]"/>
            <m:ctrlPr>
              <w:rPr>
                <w:rFonts w:ascii="Cambria Math" w:eastAsia="SimSun" w:hAnsi="Cambria Math"/>
                <w:b/>
                <w:i/>
                <w:szCs w:val="20"/>
                <w:lang w:val="en-GB" w:eastAsia="zh-CN"/>
              </w:rPr>
            </m:ctrlPr>
          </m:dPr>
          <m:e>
            <m:r>
              <m:rPr>
                <m:sty m:val="bi"/>
              </m:rPr>
              <w:rPr>
                <w:rFonts w:ascii="Cambria Math" w:hAnsi="Cambria Math"/>
                <w:lang w:val="en-GB" w:eastAsia="zh-CN"/>
              </w:rPr>
              <m:t xml:space="preserve">0 ,   </m:t>
            </m:r>
            <m:sSub>
              <m:sSubPr>
                <m:ctrlPr>
                  <w:rPr>
                    <w:rFonts w:ascii="Cambria Math" w:eastAsia="SimSun" w:hAnsi="Cambria Math"/>
                    <w:b/>
                    <w:i/>
                    <w:szCs w:val="20"/>
                    <w:lang w:val="en-GB" w:eastAsia="zh-CN"/>
                  </w:rPr>
                </m:ctrlPr>
              </m:sSubPr>
              <m:e>
                <m:r>
                  <m:rPr>
                    <m:sty m:val="bi"/>
                  </m:rPr>
                  <w:rPr>
                    <w:rFonts w:ascii="Cambria Math" w:hAnsi="Cambria Math"/>
                    <w:lang w:val="en-GB" w:eastAsia="zh-CN"/>
                  </w:rPr>
                  <m:t>RTD</m:t>
                </m:r>
              </m:e>
              <m:sub>
                <m:r>
                  <m:rPr>
                    <m:sty m:val="bi"/>
                  </m:rPr>
                  <w:rPr>
                    <w:rFonts w:ascii="Cambria Math" w:hAnsi="Cambria Math"/>
                    <w:lang w:val="en-GB" w:eastAsia="zh-CN"/>
                  </w:rPr>
                  <m:t>max</m:t>
                </m:r>
              </m:sub>
            </m:sSub>
            <m:r>
              <m:rPr>
                <m:sty m:val="bi"/>
              </m:rPr>
              <w:rPr>
                <w:rFonts w:ascii="Cambria Math" w:hAnsi="Cambria Math"/>
                <w:lang w:val="en-GB" w:eastAsia="zh-CN"/>
              </w:rPr>
              <m:t>+</m:t>
            </m:r>
            <m:sSub>
              <m:sSubPr>
                <m:ctrlPr>
                  <w:rPr>
                    <w:rFonts w:ascii="Cambria Math" w:eastAsia="SimSun" w:hAnsi="Cambria Math"/>
                    <w:b/>
                    <w:i/>
                    <w:szCs w:val="20"/>
                    <w:lang w:val="en-GB" w:eastAsia="zh-CN"/>
                  </w:rPr>
                </m:ctrlPr>
              </m:sSubPr>
              <m:e>
                <m:r>
                  <m:rPr>
                    <m:sty m:val="bi"/>
                  </m:rPr>
                  <w:rPr>
                    <w:rFonts w:ascii="Cambria Math" w:hAnsi="Cambria Math"/>
                    <w:lang w:val="en-GB" w:eastAsia="zh-CN"/>
                  </w:rPr>
                  <m:t>τ</m:t>
                </m:r>
              </m:e>
              <m:sub>
                <m:r>
                  <m:rPr>
                    <m:sty m:val="bi"/>
                  </m:rPr>
                  <w:rPr>
                    <w:rFonts w:ascii="Cambria Math" w:hAnsi="Cambria Math"/>
                    <w:lang w:val="en-GB" w:eastAsia="zh-CN"/>
                  </w:rPr>
                  <m:t>rms</m:t>
                </m:r>
              </m:sub>
            </m:sSub>
          </m:e>
        </m:d>
      </m:oMath>
      <w:r w:rsidR="001B72A3" w:rsidRPr="000B16C8">
        <w:rPr>
          <w:rFonts w:ascii="Times New Roman" w:hAnsi="Times New Roman"/>
          <w:lang w:val="en-GB" w:eastAsia="zh-CN"/>
        </w:rPr>
        <w:t xml:space="preserve">, </w:t>
      </w:r>
      <w:r w:rsidR="001B72A3" w:rsidRPr="000B16C8">
        <w:rPr>
          <w:rFonts w:ascii="Times New Roman" w:hAnsi="Times New Roman"/>
          <w:b/>
          <w:i/>
          <w:lang w:val="en-GB" w:eastAsia="zh-CN"/>
        </w:rPr>
        <w:t>where</w:t>
      </w:r>
      <w:r w:rsidR="001B72A3" w:rsidRPr="000B16C8">
        <w:rPr>
          <w:rFonts w:ascii="Times New Roman" w:hAnsi="Times New Roman"/>
          <w:lang w:val="en-GB" w:eastAsia="zh-CN"/>
        </w:rPr>
        <w:t xml:space="preserve"> </w:t>
      </w:r>
      <m:oMath>
        <m:sSub>
          <m:sSubPr>
            <m:ctrlPr>
              <w:rPr>
                <w:rFonts w:ascii="Cambria Math" w:eastAsia="SimSun" w:hAnsi="Cambria Math"/>
                <w:b/>
                <w:i/>
                <w:szCs w:val="20"/>
                <w:lang w:val="en-GB" w:eastAsia="zh-CN"/>
              </w:rPr>
            </m:ctrlPr>
          </m:sSubPr>
          <m:e>
            <m:r>
              <m:rPr>
                <m:sty m:val="bi"/>
              </m:rPr>
              <w:rPr>
                <w:rFonts w:ascii="Cambria Math" w:hAnsi="Cambria Math"/>
                <w:lang w:val="en-GB" w:eastAsia="zh-CN"/>
              </w:rPr>
              <m:t>RTD</m:t>
            </m:r>
          </m:e>
          <m:sub>
            <m:r>
              <m:rPr>
                <m:sty m:val="bi"/>
              </m:rPr>
              <w:rPr>
                <w:rFonts w:ascii="Cambria Math" w:hAnsi="Cambria Math"/>
                <w:lang w:val="en-GB" w:eastAsia="zh-CN"/>
              </w:rPr>
              <m:t>max</m:t>
            </m:r>
          </m:sub>
        </m:sSub>
      </m:oMath>
      <w:r w:rsidR="001B72A3" w:rsidRPr="000B16C8">
        <w:rPr>
          <w:rFonts w:ascii="Times New Roman" w:hAnsi="Times New Roman"/>
          <w:b/>
          <w:lang w:val="en-GB" w:eastAsia="zh-CN"/>
        </w:rPr>
        <w:t xml:space="preserve"> </w:t>
      </w:r>
      <w:r w:rsidR="001B72A3" w:rsidRPr="000B16C8">
        <w:rPr>
          <w:rFonts w:ascii="Times New Roman" w:hAnsi="Times New Roman"/>
          <w:b/>
          <w:i/>
          <w:lang w:val="en-GB" w:eastAsia="zh-CN"/>
        </w:rPr>
        <w:t>and</w:t>
      </w:r>
      <w:r w:rsidR="001B72A3" w:rsidRPr="000B16C8">
        <w:rPr>
          <w:rFonts w:ascii="Times New Roman" w:hAnsi="Times New Roman"/>
          <w:b/>
          <w:lang w:val="en-GB" w:eastAsia="zh-CN"/>
        </w:rPr>
        <w:t xml:space="preserve"> </w:t>
      </w:r>
      <m:oMath>
        <m:sSub>
          <m:sSubPr>
            <m:ctrlPr>
              <w:rPr>
                <w:rFonts w:ascii="Cambria Math" w:eastAsia="SimSun" w:hAnsi="Cambria Math"/>
                <w:b/>
                <w:i/>
                <w:szCs w:val="20"/>
                <w:lang w:val="en-GB" w:eastAsia="zh-CN"/>
              </w:rPr>
            </m:ctrlPr>
          </m:sSubPr>
          <m:e>
            <m:r>
              <m:rPr>
                <m:sty m:val="bi"/>
              </m:rPr>
              <w:rPr>
                <w:rFonts w:ascii="Cambria Math" w:hAnsi="Cambria Math"/>
                <w:lang w:val="en-GB" w:eastAsia="zh-CN"/>
              </w:rPr>
              <m:t>τ</m:t>
            </m:r>
          </m:e>
          <m:sub>
            <m:r>
              <m:rPr>
                <m:sty m:val="bi"/>
              </m:rPr>
              <w:rPr>
                <w:rFonts w:ascii="Cambria Math" w:hAnsi="Cambria Math"/>
                <w:lang w:val="en-GB" w:eastAsia="zh-CN"/>
              </w:rPr>
              <m:t>rms</m:t>
            </m:r>
          </m:sub>
        </m:sSub>
      </m:oMath>
      <w:r w:rsidR="001B72A3" w:rsidRPr="000B16C8">
        <w:rPr>
          <w:rFonts w:ascii="Times New Roman" w:hAnsi="Times New Roman"/>
          <w:b/>
          <w:lang w:val="en-GB" w:eastAsia="zh-CN"/>
        </w:rPr>
        <w:t xml:space="preserve"> </w:t>
      </w:r>
      <w:r w:rsidR="001B72A3" w:rsidRPr="000B16C8">
        <w:rPr>
          <w:rFonts w:ascii="Times New Roman" w:hAnsi="Times New Roman"/>
          <w:b/>
          <w:i/>
          <w:lang w:val="en-GB" w:eastAsia="zh-CN"/>
        </w:rPr>
        <w:t>denote the max round trip delay and root mean square delay spread, resp</w:t>
      </w:r>
      <w:r w:rsidR="00D7763F">
        <w:rPr>
          <w:rFonts w:ascii="Times New Roman" w:hAnsi="Times New Roman"/>
          <w:b/>
          <w:i/>
          <w:lang w:val="en-GB" w:eastAsia="zh-CN"/>
        </w:rPr>
        <w:t>ectively;</w:t>
      </w:r>
    </w:p>
    <w:p w14:paraId="306B298E" w14:textId="2944FACB" w:rsidR="000B16C8" w:rsidRPr="000B16C8" w:rsidRDefault="009A4E27" w:rsidP="000B16C8">
      <w:pPr>
        <w:pStyle w:val="ListParagraph"/>
        <w:numPr>
          <w:ilvl w:val="0"/>
          <w:numId w:val="38"/>
        </w:numPr>
        <w:jc w:val="both"/>
        <w:rPr>
          <w:rFonts w:ascii="Times New Roman" w:hAnsi="Times New Roman"/>
          <w:b/>
          <w:i/>
          <w:lang w:val="en-GB" w:eastAsia="zh-CN"/>
        </w:rPr>
      </w:pPr>
      <w:r>
        <w:rPr>
          <w:rFonts w:ascii="Times New Roman" w:hAnsi="Times New Roman"/>
          <w:b/>
          <w:i/>
          <w:lang w:val="en-GB" w:eastAsia="zh-CN"/>
        </w:rPr>
        <w:t>r</w:t>
      </w:r>
      <w:r w:rsidR="000B16C8">
        <w:rPr>
          <w:rFonts w:ascii="Times New Roman" w:hAnsi="Times New Roman"/>
          <w:b/>
          <w:i/>
          <w:lang w:val="en-GB" w:eastAsia="zh-CN"/>
        </w:rPr>
        <w:t>andom selection of MA signature</w:t>
      </w:r>
      <w:r w:rsidR="00D7763F">
        <w:rPr>
          <w:rFonts w:ascii="Times New Roman" w:hAnsi="Times New Roman"/>
          <w:b/>
          <w:i/>
          <w:lang w:val="en-GB" w:eastAsia="zh-CN"/>
        </w:rPr>
        <w:t>;</w:t>
      </w:r>
    </w:p>
    <w:p w14:paraId="36A58141" w14:textId="77777777" w:rsidR="000B16C8" w:rsidRDefault="000B16C8" w:rsidP="000B16C8">
      <w:pPr>
        <w:pStyle w:val="ListParagraph"/>
        <w:ind w:left="780"/>
        <w:jc w:val="both"/>
        <w:rPr>
          <w:b/>
          <w:i/>
          <w:lang w:val="en-GB" w:eastAsia="zh-CN"/>
        </w:rPr>
      </w:pPr>
    </w:p>
    <w:p w14:paraId="263E9554" w14:textId="694A703E" w:rsidR="000B16C8" w:rsidRPr="009A4E27" w:rsidRDefault="000B16C8" w:rsidP="000B16C8">
      <w:pPr>
        <w:pStyle w:val="ListParagraph"/>
        <w:ind w:left="288"/>
        <w:jc w:val="both"/>
        <w:rPr>
          <w:rFonts w:ascii="Times New Roman" w:hAnsi="Times New Roman"/>
          <w:b/>
          <w:i/>
          <w:lang w:val="en-GB" w:eastAsia="zh-CN"/>
        </w:rPr>
      </w:pPr>
      <w:r w:rsidRPr="009A4E27">
        <w:rPr>
          <w:rFonts w:ascii="Times New Roman" w:hAnsi="Times New Roman"/>
          <w:b/>
          <w:i/>
          <w:lang w:val="en-GB" w:eastAsia="zh-CN"/>
        </w:rPr>
        <w:t>In RRC_CONNECTED</w:t>
      </w:r>
      <w:r w:rsidR="009A4E27" w:rsidRPr="009A4E27">
        <w:rPr>
          <w:rFonts w:ascii="Times New Roman" w:hAnsi="Times New Roman"/>
          <w:b/>
          <w:i/>
          <w:lang w:val="en-GB" w:eastAsia="zh-CN"/>
        </w:rPr>
        <w:t xml:space="preserve"> state, GF NOMA needs to consider</w:t>
      </w:r>
      <w:r w:rsidRPr="009A4E27">
        <w:rPr>
          <w:rFonts w:ascii="Times New Roman" w:hAnsi="Times New Roman"/>
          <w:b/>
          <w:i/>
          <w:lang w:val="en-GB" w:eastAsia="zh-CN"/>
        </w:rPr>
        <w:t>:</w:t>
      </w:r>
    </w:p>
    <w:p w14:paraId="67C0EF7C" w14:textId="56EF0EB0" w:rsidR="009A4E27" w:rsidRPr="009A4E27" w:rsidRDefault="009A4E27" w:rsidP="009A4E27">
      <w:pPr>
        <w:pStyle w:val="ListParagraph"/>
        <w:numPr>
          <w:ilvl w:val="0"/>
          <w:numId w:val="39"/>
        </w:numPr>
        <w:jc w:val="both"/>
        <w:rPr>
          <w:rFonts w:ascii="Times New Roman" w:hAnsi="Times New Roman"/>
          <w:b/>
          <w:i/>
          <w:lang w:val="en-GB" w:eastAsia="zh-CN"/>
        </w:rPr>
      </w:pPr>
      <w:r w:rsidRPr="009A4E27">
        <w:rPr>
          <w:rFonts w:ascii="Times New Roman" w:hAnsi="Times New Roman"/>
          <w:b/>
          <w:i/>
          <w:lang w:val="en-GB" w:eastAsia="zh-CN"/>
        </w:rPr>
        <w:t>synchronized mode with timing advance;</w:t>
      </w:r>
    </w:p>
    <w:p w14:paraId="2C1360F0" w14:textId="3F9B8A0D" w:rsidR="009A4E27" w:rsidRPr="009A4E27" w:rsidRDefault="009A4E27" w:rsidP="009A4E27">
      <w:pPr>
        <w:pStyle w:val="ListParagraph"/>
        <w:numPr>
          <w:ilvl w:val="0"/>
          <w:numId w:val="39"/>
        </w:numPr>
        <w:jc w:val="both"/>
        <w:rPr>
          <w:rFonts w:ascii="Times New Roman" w:hAnsi="Times New Roman"/>
          <w:b/>
          <w:i/>
          <w:lang w:val="en-GB" w:eastAsia="zh-CN"/>
        </w:rPr>
      </w:pPr>
      <w:r w:rsidRPr="009A4E27">
        <w:rPr>
          <w:rFonts w:ascii="Times New Roman" w:hAnsi="Times New Roman"/>
          <w:b/>
          <w:i/>
          <w:lang w:val="en-GB" w:eastAsia="zh-CN"/>
        </w:rPr>
        <w:t xml:space="preserve">MA signature selection </w:t>
      </w:r>
      <w:r>
        <w:rPr>
          <w:rFonts w:ascii="Times New Roman" w:hAnsi="Times New Roman"/>
          <w:b/>
          <w:i/>
          <w:lang w:val="en-GB" w:eastAsia="zh-CN"/>
        </w:rPr>
        <w:t>similar to the semi-static DMRS sequence assignment in Type I/II GF of Rel-15 NR.</w:t>
      </w:r>
    </w:p>
    <w:p w14:paraId="429CAED3" w14:textId="13B3E2A3" w:rsidR="008A0CD5" w:rsidRPr="00615E5C" w:rsidRDefault="008A0CD5" w:rsidP="005C061E">
      <w:pPr>
        <w:jc w:val="both"/>
        <w:rPr>
          <w:sz w:val="22"/>
          <w:lang w:eastAsia="zh-CN"/>
        </w:rPr>
      </w:pPr>
    </w:p>
    <w:p w14:paraId="5C318F36" w14:textId="2B39E216" w:rsidR="00101210" w:rsidRDefault="00101210" w:rsidP="00101210">
      <w:pPr>
        <w:jc w:val="both"/>
        <w:rPr>
          <w:b/>
          <w:i/>
          <w:sz w:val="22"/>
          <w:lang w:val="en-GB"/>
        </w:rPr>
      </w:pPr>
      <w:bookmarkStart w:id="4" w:name="_Hlk510804222"/>
      <w:r>
        <w:rPr>
          <w:b/>
          <w:i/>
          <w:sz w:val="22"/>
          <w:highlight w:val="yellow"/>
          <w:u w:val="single"/>
          <w:lang w:val="en-GB"/>
        </w:rPr>
        <w:t>Proposal 2</w:t>
      </w:r>
      <w:r w:rsidRPr="00130BE7">
        <w:rPr>
          <w:b/>
          <w:i/>
          <w:sz w:val="22"/>
          <w:u w:val="single"/>
          <w:lang w:val="en-GB"/>
        </w:rPr>
        <w:t>:</w:t>
      </w:r>
      <w:r w:rsidRPr="00130BE7">
        <w:rPr>
          <w:b/>
          <w:i/>
          <w:sz w:val="22"/>
          <w:lang w:val="en-GB"/>
        </w:rPr>
        <w:t xml:space="preserve">  NR MU-MIMO should be considered as a baseline in evaluating</w:t>
      </w:r>
      <w:r>
        <w:rPr>
          <w:b/>
          <w:i/>
          <w:sz w:val="22"/>
          <w:lang w:val="en-GB"/>
        </w:rPr>
        <w:t xml:space="preserve"> and comparing</w:t>
      </w:r>
      <w:r w:rsidRPr="00130BE7">
        <w:rPr>
          <w:b/>
          <w:i/>
          <w:sz w:val="22"/>
          <w:lang w:val="en-GB"/>
        </w:rPr>
        <w:t xml:space="preserve"> the link level performance of NR NOMA. </w:t>
      </w:r>
    </w:p>
    <w:p w14:paraId="66A31F3C" w14:textId="77777777" w:rsidR="00332346" w:rsidRPr="00B60468" w:rsidRDefault="00332346" w:rsidP="00101210">
      <w:pPr>
        <w:jc w:val="both"/>
        <w:rPr>
          <w:b/>
          <w:i/>
          <w:sz w:val="22"/>
          <w:lang w:val="en-GB"/>
        </w:rPr>
      </w:pPr>
    </w:p>
    <w:bookmarkEnd w:id="4"/>
    <w:p w14:paraId="64FD0117" w14:textId="3DE656A7" w:rsidR="00AC3E41" w:rsidRDefault="00332346" w:rsidP="00332346">
      <w:pPr>
        <w:pStyle w:val="Heading2"/>
      </w:pPr>
      <w:r>
        <w:t xml:space="preserve">2.2 </w:t>
      </w:r>
      <w:r w:rsidR="00435CFF">
        <w:t>Clarification of LLS Assumptions</w:t>
      </w:r>
    </w:p>
    <w:p w14:paraId="45501B9A" w14:textId="73BE2F14" w:rsidR="00352FDD" w:rsidRDefault="009A0EC6" w:rsidP="009A0EC6">
      <w:pPr>
        <w:pStyle w:val="Heading3"/>
      </w:pPr>
      <w:r>
        <w:t xml:space="preserve">2.2.1 </w:t>
      </w:r>
      <w:r w:rsidR="00352FDD">
        <w:t xml:space="preserve">Definition of </w:t>
      </w:r>
      <w:r w:rsidR="00880B88">
        <w:t xml:space="preserve">Average </w:t>
      </w:r>
      <w:r w:rsidR="00352FDD">
        <w:t>SNR per UE</w:t>
      </w:r>
    </w:p>
    <w:p w14:paraId="522116B4" w14:textId="77777777" w:rsidR="001214AA" w:rsidRDefault="00641318" w:rsidP="0000503C">
      <w:pPr>
        <w:jc w:val="both"/>
        <w:rPr>
          <w:sz w:val="22"/>
          <w:szCs w:val="22"/>
          <w:lang w:val="en-GB"/>
        </w:rPr>
      </w:pPr>
      <w:r>
        <w:rPr>
          <w:sz w:val="22"/>
          <w:szCs w:val="22"/>
          <w:lang w:val="en-GB"/>
        </w:rPr>
        <w:t>In RAN1-92 and RAN1-92b, t</w:t>
      </w:r>
      <w:r w:rsidR="00121E4C">
        <w:rPr>
          <w:sz w:val="22"/>
          <w:szCs w:val="22"/>
          <w:lang w:val="en-GB"/>
        </w:rPr>
        <w:t>he BLER</w:t>
      </w:r>
      <w:r w:rsidR="00121E4C" w:rsidRPr="00121E4C">
        <w:rPr>
          <w:sz w:val="22"/>
          <w:szCs w:val="22"/>
          <w:lang w:val="en-GB"/>
        </w:rPr>
        <w:t xml:space="preserve"> </w:t>
      </w:r>
      <w:r w:rsidR="0000503C">
        <w:rPr>
          <w:sz w:val="22"/>
          <w:szCs w:val="22"/>
          <w:lang w:val="en-GB"/>
        </w:rPr>
        <w:t xml:space="preserve">vs SNR per UE </w:t>
      </w:r>
      <w:r w:rsidR="00121E4C" w:rsidRPr="00121E4C">
        <w:rPr>
          <w:sz w:val="22"/>
          <w:szCs w:val="22"/>
          <w:lang w:val="en-GB"/>
        </w:rPr>
        <w:t xml:space="preserve">and </w:t>
      </w:r>
      <w:r>
        <w:rPr>
          <w:sz w:val="22"/>
          <w:szCs w:val="22"/>
          <w:lang w:val="en-GB"/>
        </w:rPr>
        <w:t xml:space="preserve">the </w:t>
      </w:r>
      <w:r w:rsidR="00121E4C" w:rsidRPr="00121E4C">
        <w:rPr>
          <w:sz w:val="22"/>
          <w:szCs w:val="22"/>
          <w:lang w:val="en-GB"/>
        </w:rPr>
        <w:t xml:space="preserve">sum throughput </w:t>
      </w:r>
      <w:r w:rsidR="0000503C">
        <w:rPr>
          <w:sz w:val="22"/>
          <w:szCs w:val="22"/>
          <w:lang w:val="en-GB"/>
        </w:rPr>
        <w:t xml:space="preserve">vs total SNRs </w:t>
      </w:r>
      <w:r>
        <w:rPr>
          <w:sz w:val="22"/>
          <w:szCs w:val="22"/>
          <w:lang w:val="en-GB"/>
        </w:rPr>
        <w:t>have been agreed as two</w:t>
      </w:r>
      <w:r w:rsidR="00121E4C" w:rsidRPr="00121E4C">
        <w:rPr>
          <w:sz w:val="22"/>
          <w:szCs w:val="22"/>
          <w:lang w:val="en-GB"/>
        </w:rPr>
        <w:t xml:space="preserve"> performance metrics for link level evaluation [4-5].</w:t>
      </w:r>
      <w:r>
        <w:rPr>
          <w:sz w:val="22"/>
          <w:szCs w:val="22"/>
          <w:lang w:val="en-GB"/>
        </w:rPr>
        <w:t xml:space="preserve"> However, there is not yet a unified </w:t>
      </w:r>
      <w:r w:rsidR="00632F23">
        <w:rPr>
          <w:sz w:val="22"/>
          <w:szCs w:val="22"/>
          <w:lang w:val="en-GB"/>
        </w:rPr>
        <w:t xml:space="preserve">SNR definition per UE. Due to the differences in resource utilization, the effective bandwidth used by different transmission schemes are different. For example, the following graphs illustrate two different mapping patterns across four consecutive </w:t>
      </w:r>
      <w:r w:rsidR="00835A36">
        <w:rPr>
          <w:sz w:val="22"/>
          <w:szCs w:val="22"/>
          <w:lang w:val="en-GB"/>
        </w:rPr>
        <w:t xml:space="preserve">and equally spaced </w:t>
      </w:r>
      <w:r w:rsidR="00632F23">
        <w:rPr>
          <w:sz w:val="22"/>
          <w:szCs w:val="22"/>
          <w:lang w:val="en-GB"/>
        </w:rPr>
        <w:t>frequency resource units</w:t>
      </w:r>
      <w:r w:rsidR="00881C6C">
        <w:rPr>
          <w:sz w:val="22"/>
          <w:szCs w:val="22"/>
          <w:lang w:val="en-GB"/>
        </w:rPr>
        <w:t xml:space="preserve"> (RU)</w:t>
      </w:r>
      <w:r w:rsidR="00632F23">
        <w:rPr>
          <w:sz w:val="22"/>
          <w:szCs w:val="22"/>
          <w:lang w:val="en-GB"/>
        </w:rPr>
        <w:t xml:space="preserve"> indexed by </w:t>
      </w:r>
      <w:r w:rsidR="00E965D1">
        <w:rPr>
          <w:sz w:val="22"/>
          <w:szCs w:val="22"/>
          <w:lang w:val="en-GB"/>
        </w:rPr>
        <w:t>RU</w:t>
      </w:r>
      <w:r w:rsidR="00E965D1" w:rsidRPr="00E965D1">
        <w:rPr>
          <w:sz w:val="22"/>
          <w:szCs w:val="22"/>
          <w:vertAlign w:val="subscript"/>
          <w:lang w:val="en-GB"/>
        </w:rPr>
        <w:t>1</w:t>
      </w:r>
      <w:r w:rsidR="00E965D1">
        <w:rPr>
          <w:sz w:val="22"/>
          <w:szCs w:val="22"/>
          <w:lang w:val="en-GB"/>
        </w:rPr>
        <w:t>, RU</w:t>
      </w:r>
      <w:r w:rsidR="00E965D1" w:rsidRPr="00E965D1">
        <w:rPr>
          <w:sz w:val="22"/>
          <w:szCs w:val="22"/>
          <w:vertAlign w:val="subscript"/>
          <w:lang w:val="en-GB"/>
        </w:rPr>
        <w:t>2</w:t>
      </w:r>
      <w:r w:rsidR="00E965D1">
        <w:rPr>
          <w:sz w:val="22"/>
          <w:szCs w:val="22"/>
          <w:lang w:val="en-GB"/>
        </w:rPr>
        <w:t>, RU</w:t>
      </w:r>
      <w:r w:rsidR="00E965D1" w:rsidRPr="00E965D1">
        <w:rPr>
          <w:sz w:val="22"/>
          <w:szCs w:val="22"/>
          <w:vertAlign w:val="subscript"/>
          <w:lang w:val="en-GB"/>
        </w:rPr>
        <w:t>3</w:t>
      </w:r>
      <w:r w:rsidR="00E965D1">
        <w:rPr>
          <w:sz w:val="22"/>
          <w:szCs w:val="22"/>
          <w:lang w:val="en-GB"/>
        </w:rPr>
        <w:t xml:space="preserve"> and RU</w:t>
      </w:r>
      <w:r w:rsidR="00E965D1" w:rsidRPr="00E965D1">
        <w:rPr>
          <w:sz w:val="22"/>
          <w:szCs w:val="22"/>
          <w:vertAlign w:val="subscript"/>
          <w:lang w:val="en-GB"/>
        </w:rPr>
        <w:t>4</w:t>
      </w:r>
      <w:r w:rsidR="00E965D1">
        <w:rPr>
          <w:sz w:val="22"/>
          <w:szCs w:val="22"/>
          <w:lang w:val="en-GB"/>
        </w:rPr>
        <w:t>.</w:t>
      </w:r>
      <w:r w:rsidR="00881C6C">
        <w:rPr>
          <w:sz w:val="22"/>
          <w:szCs w:val="22"/>
          <w:lang w:val="en-GB"/>
        </w:rPr>
        <w:t xml:space="preserve"> Without </w:t>
      </w:r>
      <w:r w:rsidR="001214AA">
        <w:rPr>
          <w:sz w:val="22"/>
          <w:szCs w:val="22"/>
          <w:lang w:val="en-GB"/>
        </w:rPr>
        <w:t>loss of generality, assume:</w:t>
      </w:r>
    </w:p>
    <w:p w14:paraId="707D3C6F" w14:textId="77777777" w:rsidR="001214AA" w:rsidRPr="00031447" w:rsidRDefault="001214AA" w:rsidP="001214AA">
      <w:pPr>
        <w:pStyle w:val="ListParagraph"/>
        <w:numPr>
          <w:ilvl w:val="0"/>
          <w:numId w:val="40"/>
        </w:numPr>
        <w:jc w:val="both"/>
        <w:rPr>
          <w:rFonts w:ascii="Times New Roman" w:hAnsi="Times New Roman"/>
          <w:lang w:val="en-GB"/>
        </w:rPr>
      </w:pPr>
      <w:r w:rsidRPr="00031447">
        <w:rPr>
          <w:rFonts w:ascii="Times New Roman" w:hAnsi="Times New Roman"/>
          <w:lang w:val="en-GB"/>
        </w:rPr>
        <w:t>TX side</w:t>
      </w:r>
    </w:p>
    <w:p w14:paraId="727888D0" w14:textId="239C0206" w:rsidR="001214AA" w:rsidRDefault="001214AA" w:rsidP="001214AA">
      <w:pPr>
        <w:pStyle w:val="ListParagraph"/>
        <w:numPr>
          <w:ilvl w:val="0"/>
          <w:numId w:val="41"/>
        </w:numPr>
        <w:jc w:val="both"/>
        <w:rPr>
          <w:rFonts w:ascii="Times New Roman" w:hAnsi="Times New Roman"/>
          <w:lang w:val="en-GB"/>
        </w:rPr>
      </w:pPr>
      <w:r w:rsidRPr="00031447">
        <w:rPr>
          <w:rFonts w:ascii="Times New Roman" w:hAnsi="Times New Roman"/>
          <w:lang w:val="en-GB"/>
        </w:rPr>
        <w:t>each RU spans</w:t>
      </w:r>
      <w:r w:rsidR="00881C6C" w:rsidRPr="00031447">
        <w:rPr>
          <w:rFonts w:ascii="Times New Roman" w:hAnsi="Times New Roman"/>
          <w:lang w:val="en-GB"/>
        </w:rPr>
        <w:t xml:space="preserve"> </w:t>
      </w:r>
      <m:oMath>
        <m:r>
          <m:rPr>
            <m:sty m:val="p"/>
          </m:rPr>
          <w:rPr>
            <w:rFonts w:ascii="Cambria Math" w:hAnsi="Cambria Math"/>
            <w:lang w:val="en-GB"/>
          </w:rPr>
          <m:t>Ω</m:t>
        </m:r>
      </m:oMath>
      <w:r w:rsidRPr="00031447">
        <w:rPr>
          <w:rFonts w:ascii="Times New Roman" w:hAnsi="Times New Roman"/>
          <w:lang w:val="en-GB"/>
        </w:rPr>
        <w:t xml:space="preserve"> Hz in frequency domain;</w:t>
      </w:r>
    </w:p>
    <w:p w14:paraId="330656A7" w14:textId="30AF9B60" w:rsidR="00122CE3" w:rsidRPr="00031447" w:rsidRDefault="00122CE3" w:rsidP="001214AA">
      <w:pPr>
        <w:pStyle w:val="ListParagraph"/>
        <w:numPr>
          <w:ilvl w:val="0"/>
          <w:numId w:val="41"/>
        </w:numPr>
        <w:jc w:val="both"/>
        <w:rPr>
          <w:rFonts w:ascii="Times New Roman" w:hAnsi="Times New Roman"/>
          <w:lang w:val="en-GB"/>
        </w:rPr>
      </w:pPr>
      <w:r>
        <w:rPr>
          <w:rFonts w:ascii="Times New Roman" w:hAnsi="Times New Roman"/>
          <w:lang w:val="en-GB"/>
        </w:rPr>
        <w:t xml:space="preserve">parameter </w:t>
      </w:r>
      <m:oMath>
        <m:r>
          <w:rPr>
            <w:rFonts w:ascii="Cambria Math" w:hAnsi="Cambria Math"/>
            <w:lang w:val="en-GB"/>
          </w:rPr>
          <m:t>ρ</m:t>
        </m:r>
      </m:oMath>
      <w:r>
        <w:rPr>
          <w:rFonts w:ascii="Times New Roman" w:hAnsi="Times New Roman"/>
          <w:lang w:val="en-GB"/>
        </w:rPr>
        <w:t xml:space="preserve"> measure frequency resource utilization factor, which is 50% and 100% for case A and B, respectively;</w:t>
      </w:r>
    </w:p>
    <w:p w14:paraId="6E31E4C2" w14:textId="771EC0E4" w:rsidR="001214AA" w:rsidRPr="00031447" w:rsidRDefault="00881C6C" w:rsidP="001214AA">
      <w:pPr>
        <w:pStyle w:val="ListParagraph"/>
        <w:numPr>
          <w:ilvl w:val="0"/>
          <w:numId w:val="41"/>
        </w:numPr>
        <w:jc w:val="both"/>
        <w:rPr>
          <w:rFonts w:ascii="Times New Roman" w:hAnsi="Times New Roman"/>
          <w:lang w:val="en-GB"/>
        </w:rPr>
      </w:pPr>
      <w:r w:rsidRPr="00031447">
        <w:rPr>
          <w:rFonts w:ascii="Times New Roman" w:hAnsi="Times New Roman"/>
          <w:lang w:val="en-GB"/>
        </w:rPr>
        <w:t xml:space="preserve">transmit power over 4 RUs </w:t>
      </w:r>
      <w:r w:rsidR="001214AA" w:rsidRPr="00031447">
        <w:rPr>
          <w:rFonts w:ascii="Times New Roman" w:hAnsi="Times New Roman"/>
          <w:lang w:val="en-GB"/>
        </w:rPr>
        <w:t>are the same for Case A and B, i.e.</w:t>
      </w:r>
    </w:p>
    <w:p w14:paraId="71DAF2F8" w14:textId="54B5519E" w:rsidR="001214AA" w:rsidRPr="00031447" w:rsidRDefault="00ED6927" w:rsidP="001214AA">
      <w:pPr>
        <w:pStyle w:val="ListParagraph"/>
        <w:numPr>
          <w:ilvl w:val="1"/>
          <w:numId w:val="41"/>
        </w:numPr>
        <w:jc w:val="both"/>
        <w:rPr>
          <w:rFonts w:ascii="Times New Roman" w:hAnsi="Times New Roman"/>
          <w:lang w:val="en-GB"/>
        </w:rPr>
      </w:pP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T</m:t>
            </m:r>
          </m:sub>
        </m:sSub>
        <m:r>
          <w:rPr>
            <w:rFonts w:ascii="Cambria Math" w:hAnsi="Cambria Math"/>
            <w:lang w:val="en-GB"/>
          </w:rPr>
          <m:t>=</m:t>
        </m:r>
        <m:nary>
          <m:naryPr>
            <m:chr m:val="∑"/>
            <m:limLoc m:val="undOvr"/>
            <m:ctrlPr>
              <w:rPr>
                <w:rFonts w:ascii="Cambria Math" w:hAnsi="Cambria Math"/>
                <w:i/>
                <w:lang w:val="en-GB"/>
              </w:rPr>
            </m:ctrlPr>
          </m:naryPr>
          <m:sub>
            <m:r>
              <w:rPr>
                <w:rFonts w:ascii="Cambria Math" w:hAnsi="Cambria Math"/>
                <w:lang w:val="en-GB"/>
              </w:rPr>
              <m:t>k=1</m:t>
            </m:r>
          </m:sub>
          <m:sup>
            <m:r>
              <w:rPr>
                <w:rFonts w:ascii="Cambria Math" w:hAnsi="Cambria Math"/>
                <w:lang w:val="en-GB"/>
              </w:rPr>
              <m:t>2</m:t>
            </m:r>
          </m:sup>
          <m:e>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A</m:t>
                </m:r>
              </m:sub>
            </m:sSub>
            <m:d>
              <m:dPr>
                <m:ctrlPr>
                  <w:rPr>
                    <w:rFonts w:ascii="Cambria Math" w:hAnsi="Cambria Math"/>
                    <w:i/>
                    <w:lang w:val="en-GB"/>
                  </w:rPr>
                </m:ctrlPr>
              </m:dPr>
              <m:e>
                <m:r>
                  <w:rPr>
                    <w:rFonts w:ascii="Cambria Math" w:hAnsi="Cambria Math"/>
                    <w:lang w:val="en-GB"/>
                  </w:rPr>
                  <m:t>k</m:t>
                </m:r>
              </m:e>
            </m:d>
          </m:e>
        </m:nary>
        <m:r>
          <w:rPr>
            <w:rFonts w:ascii="Cambria Math" w:hAnsi="Cambria Math"/>
            <w:lang w:val="en-GB"/>
          </w:rPr>
          <m:t xml:space="preserve"> =</m:t>
        </m:r>
        <m:nary>
          <m:naryPr>
            <m:chr m:val="∑"/>
            <m:limLoc m:val="undOvr"/>
            <m:ctrlPr>
              <w:rPr>
                <w:rFonts w:ascii="Cambria Math" w:hAnsi="Cambria Math"/>
                <w:i/>
                <w:lang w:val="en-GB"/>
              </w:rPr>
            </m:ctrlPr>
          </m:naryPr>
          <m:sub>
            <m:r>
              <w:rPr>
                <w:rFonts w:ascii="Cambria Math" w:hAnsi="Cambria Math"/>
                <w:lang w:val="en-GB"/>
              </w:rPr>
              <m:t>m=1</m:t>
            </m:r>
          </m:sub>
          <m:sup>
            <m:r>
              <w:rPr>
                <w:rFonts w:ascii="Cambria Math" w:hAnsi="Cambria Math"/>
                <w:lang w:val="en-GB"/>
              </w:rPr>
              <m:t>4</m:t>
            </m:r>
          </m:sup>
          <m:e>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B</m:t>
                </m:r>
              </m:sub>
            </m:sSub>
            <m:d>
              <m:dPr>
                <m:ctrlPr>
                  <w:rPr>
                    <w:rFonts w:ascii="Cambria Math" w:hAnsi="Cambria Math"/>
                    <w:i/>
                    <w:lang w:val="en-GB"/>
                  </w:rPr>
                </m:ctrlPr>
              </m:dPr>
              <m:e>
                <m:r>
                  <w:rPr>
                    <w:rFonts w:ascii="Cambria Math" w:hAnsi="Cambria Math"/>
                    <w:lang w:val="en-GB"/>
                  </w:rPr>
                  <m:t>m</m:t>
                </m:r>
              </m:e>
            </m:d>
          </m:e>
        </m:nary>
        <m:r>
          <w:rPr>
            <w:rFonts w:ascii="Cambria Math" w:hAnsi="Cambria Math"/>
            <w:lang w:val="en-GB"/>
          </w:rPr>
          <m:t xml:space="preserve"> </m:t>
        </m:r>
      </m:oMath>
    </w:p>
    <w:p w14:paraId="022FAA82" w14:textId="3E9B93D8" w:rsidR="001214AA" w:rsidRPr="00031447" w:rsidRDefault="001214AA" w:rsidP="001214AA">
      <w:pPr>
        <w:pStyle w:val="ListParagraph"/>
        <w:numPr>
          <w:ilvl w:val="0"/>
          <w:numId w:val="40"/>
        </w:numPr>
        <w:jc w:val="both"/>
        <w:rPr>
          <w:rFonts w:ascii="Times New Roman" w:hAnsi="Times New Roman"/>
          <w:lang w:val="en-GB"/>
        </w:rPr>
      </w:pPr>
      <w:r w:rsidRPr="00031447">
        <w:rPr>
          <w:rFonts w:ascii="Times New Roman" w:hAnsi="Times New Roman"/>
          <w:lang w:val="en-GB"/>
        </w:rPr>
        <w:t>RX side</w:t>
      </w:r>
    </w:p>
    <w:p w14:paraId="52E236B8" w14:textId="690865A0" w:rsidR="001214AA" w:rsidRPr="00031447" w:rsidRDefault="00881C6C" w:rsidP="001214AA">
      <w:pPr>
        <w:pStyle w:val="ListParagraph"/>
        <w:numPr>
          <w:ilvl w:val="0"/>
          <w:numId w:val="42"/>
        </w:numPr>
        <w:jc w:val="both"/>
        <w:rPr>
          <w:rFonts w:ascii="Times New Roman" w:hAnsi="Times New Roman"/>
          <w:lang w:val="en-GB"/>
        </w:rPr>
      </w:pPr>
      <w:r w:rsidRPr="00031447">
        <w:rPr>
          <w:rFonts w:ascii="Times New Roman" w:hAnsi="Times New Roman"/>
          <w:lang w:val="en-GB"/>
        </w:rPr>
        <w:t xml:space="preserve">noise power per RU is a constant, say </w:t>
      </w:r>
      <w:r w:rsidRPr="00031447">
        <w:rPr>
          <w:rFonts w:ascii="Times New Roman" w:hAnsi="Times New Roman"/>
          <w:i/>
          <w:lang w:val="en-GB"/>
        </w:rPr>
        <w:t>N</w:t>
      </w:r>
      <w:r w:rsidR="001214AA" w:rsidRPr="00031447">
        <w:rPr>
          <w:rFonts w:ascii="Times New Roman" w:hAnsi="Times New Roman"/>
          <w:lang w:val="en-GB"/>
        </w:rPr>
        <w:t>;</w:t>
      </w:r>
    </w:p>
    <w:p w14:paraId="63514CAA" w14:textId="51815A6A" w:rsidR="00122CE3" w:rsidRDefault="00881C6C" w:rsidP="001214AA">
      <w:pPr>
        <w:pStyle w:val="ListParagraph"/>
        <w:numPr>
          <w:ilvl w:val="0"/>
          <w:numId w:val="42"/>
        </w:numPr>
        <w:jc w:val="both"/>
        <w:rPr>
          <w:rFonts w:ascii="Times New Roman" w:hAnsi="Times New Roman"/>
          <w:lang w:val="en-GB"/>
        </w:rPr>
      </w:pPr>
      <w:r w:rsidRPr="00031447">
        <w:rPr>
          <w:rFonts w:ascii="Times New Roman" w:hAnsi="Times New Roman"/>
          <w:lang w:val="en-GB"/>
        </w:rPr>
        <w:t xml:space="preserve">same pathloss and </w:t>
      </w:r>
      <w:r w:rsidR="001214AA" w:rsidRPr="00031447">
        <w:rPr>
          <w:rFonts w:ascii="Times New Roman" w:hAnsi="Times New Roman"/>
          <w:lang w:val="en-GB"/>
        </w:rPr>
        <w:t xml:space="preserve">antenna gains, say </w:t>
      </w:r>
      <m:oMath>
        <m:r>
          <w:rPr>
            <w:rFonts w:ascii="Cambria Math" w:hAnsi="Cambria Math"/>
            <w:lang w:val="en-GB"/>
          </w:rPr>
          <m:t>α</m:t>
        </m:r>
      </m:oMath>
      <w:r w:rsidR="001214AA" w:rsidRPr="00031447">
        <w:rPr>
          <w:rFonts w:ascii="Times New Roman" w:hAnsi="Times New Roman"/>
          <w:lang w:val="en-GB"/>
        </w:rPr>
        <w:t>;</w:t>
      </w:r>
    </w:p>
    <w:p w14:paraId="6A767E61" w14:textId="77777777" w:rsidR="00122CE3" w:rsidRPr="00122CE3" w:rsidRDefault="00122CE3" w:rsidP="00122CE3">
      <w:pPr>
        <w:pStyle w:val="ListParagraph"/>
        <w:ind w:left="936"/>
        <w:jc w:val="both"/>
        <w:rPr>
          <w:rFonts w:ascii="Times New Roman" w:hAnsi="Times New Roman"/>
          <w:lang w:val="en-GB"/>
        </w:rPr>
      </w:pPr>
    </w:p>
    <w:p w14:paraId="1FC2154B" w14:textId="411FDC15" w:rsidR="001214AA" w:rsidRDefault="00031447" w:rsidP="001214AA">
      <w:pPr>
        <w:jc w:val="both"/>
        <w:rPr>
          <w:sz w:val="22"/>
          <w:lang w:val="en-GB"/>
        </w:rPr>
      </w:pPr>
      <w:r w:rsidRPr="00122CE3">
        <w:rPr>
          <w:sz w:val="22"/>
          <w:lang w:val="en-GB"/>
        </w:rPr>
        <w:t>If the frequency resource utilization factor is considered,</w:t>
      </w:r>
      <w:r w:rsidR="00122CE3">
        <w:rPr>
          <w:sz w:val="22"/>
          <w:lang w:val="en-GB"/>
        </w:rPr>
        <w:t xml:space="preserve"> </w:t>
      </w:r>
      <w:r w:rsidRPr="00122CE3">
        <w:rPr>
          <w:sz w:val="22"/>
          <w:lang w:val="en-GB"/>
        </w:rPr>
        <w:t xml:space="preserve">the average </w:t>
      </w:r>
      <w:r w:rsidR="00122CE3" w:rsidRPr="00122CE3">
        <w:rPr>
          <w:sz w:val="22"/>
          <w:lang w:val="en-GB"/>
        </w:rPr>
        <w:t xml:space="preserve">SNR </w:t>
      </w:r>
      <w:r w:rsidR="00122CE3">
        <w:rPr>
          <w:sz w:val="22"/>
          <w:lang w:val="en-GB"/>
        </w:rPr>
        <w:t>can be defined by</w:t>
      </w:r>
    </w:p>
    <w:p w14:paraId="171E01AA" w14:textId="5D07758F" w:rsidR="00122CE3" w:rsidRPr="006B153B" w:rsidRDefault="00122CE3" w:rsidP="006B153B">
      <w:pPr>
        <w:jc w:val="right"/>
        <w:rPr>
          <w:sz w:val="22"/>
          <w:szCs w:val="22"/>
          <w:lang w:val="en-GB"/>
        </w:rPr>
      </w:pPr>
      <w:bookmarkStart w:id="5" w:name="_Hlk513813940"/>
      <m:oMath>
        <m:r>
          <w:rPr>
            <w:rFonts w:ascii="Cambria Math" w:hAnsi="Cambria Math"/>
            <w:sz w:val="22"/>
            <w:szCs w:val="22"/>
            <w:lang w:val="en-GB"/>
          </w:rPr>
          <m:t>γ≜</m:t>
        </m:r>
        <m:f>
          <m:fPr>
            <m:ctrlPr>
              <w:rPr>
                <w:rFonts w:ascii="Cambria Math" w:hAnsi="Cambria Math"/>
                <w:i/>
                <w:sz w:val="22"/>
                <w:szCs w:val="22"/>
                <w:lang w:val="en-GB"/>
              </w:rPr>
            </m:ctrlPr>
          </m:fPr>
          <m:num>
            <m:sSub>
              <m:sSubPr>
                <m:ctrlPr>
                  <w:rPr>
                    <w:rFonts w:ascii="Cambria Math" w:hAnsi="Cambria Math"/>
                    <w:i/>
                    <w:sz w:val="22"/>
                    <w:szCs w:val="22"/>
                    <w:lang w:val="en-GB"/>
                  </w:rPr>
                </m:ctrlPr>
              </m:sSubPr>
              <m:e>
                <m:r>
                  <w:rPr>
                    <w:rFonts w:ascii="Cambria Math" w:hAnsi="Cambria Math"/>
                    <w:sz w:val="22"/>
                    <w:szCs w:val="22"/>
                    <w:lang w:val="en-GB"/>
                  </w:rPr>
                  <m:t>αP</m:t>
                </m:r>
              </m:e>
              <m:sub>
                <m:r>
                  <w:rPr>
                    <w:rFonts w:ascii="Cambria Math" w:hAnsi="Cambria Math"/>
                    <w:sz w:val="22"/>
                    <w:szCs w:val="22"/>
                    <w:lang w:val="en-GB"/>
                  </w:rPr>
                  <m:t>T</m:t>
                </m:r>
              </m:sub>
            </m:sSub>
          </m:num>
          <m:den>
            <m:r>
              <w:rPr>
                <w:rFonts w:ascii="Cambria Math" w:hAnsi="Cambria Math"/>
                <w:sz w:val="22"/>
                <w:szCs w:val="22"/>
                <w:lang w:val="en-GB"/>
              </w:rPr>
              <m:t>ρN</m:t>
            </m:r>
          </m:den>
        </m:f>
      </m:oMath>
      <w:r w:rsidR="006B153B" w:rsidRPr="006B153B">
        <w:rPr>
          <w:sz w:val="22"/>
          <w:szCs w:val="22"/>
          <w:lang w:val="en-GB"/>
        </w:rPr>
        <w:t xml:space="preserve">     </w:t>
      </w:r>
      <w:r w:rsidR="006B153B">
        <w:rPr>
          <w:sz w:val="22"/>
          <w:szCs w:val="22"/>
          <w:lang w:val="en-GB"/>
        </w:rPr>
        <w:t xml:space="preserve">                </w:t>
      </w:r>
      <w:r w:rsidR="006B153B" w:rsidRPr="006B153B">
        <w:rPr>
          <w:sz w:val="22"/>
          <w:szCs w:val="22"/>
          <w:lang w:val="en-GB"/>
        </w:rPr>
        <w:t xml:space="preserve">             </w:t>
      </w:r>
      <w:r w:rsidR="0094624E">
        <w:rPr>
          <w:sz w:val="22"/>
          <w:szCs w:val="22"/>
          <w:lang w:val="en-GB"/>
        </w:rPr>
        <w:t xml:space="preserve">            </w:t>
      </w:r>
      <w:r w:rsidR="006B153B" w:rsidRPr="006B153B">
        <w:rPr>
          <w:sz w:val="22"/>
          <w:szCs w:val="22"/>
          <w:lang w:val="en-GB"/>
        </w:rPr>
        <w:t xml:space="preserve">                            (1)</w:t>
      </w:r>
    </w:p>
    <w:bookmarkEnd w:id="5"/>
    <w:p w14:paraId="1D650596" w14:textId="04340EBE" w:rsidR="00122CE3" w:rsidRDefault="00122CE3" w:rsidP="00122CE3">
      <w:pPr>
        <w:jc w:val="both"/>
        <w:rPr>
          <w:sz w:val="22"/>
          <w:lang w:val="en-GB"/>
        </w:rPr>
      </w:pPr>
      <w:r w:rsidRPr="00122CE3">
        <w:rPr>
          <w:sz w:val="22"/>
          <w:lang w:val="en-GB"/>
        </w:rPr>
        <w:t xml:space="preserve">If the frequency resource </w:t>
      </w:r>
      <w:r>
        <w:rPr>
          <w:sz w:val="22"/>
          <w:lang w:val="en-GB"/>
        </w:rPr>
        <w:t>utilization factor is ignored</w:t>
      </w:r>
      <w:r w:rsidRPr="00122CE3">
        <w:rPr>
          <w:sz w:val="22"/>
          <w:lang w:val="en-GB"/>
        </w:rPr>
        <w:t>,</w:t>
      </w:r>
      <w:r>
        <w:rPr>
          <w:sz w:val="22"/>
          <w:lang w:val="en-GB"/>
        </w:rPr>
        <w:t xml:space="preserve"> </w:t>
      </w:r>
      <w:r w:rsidRPr="00122CE3">
        <w:rPr>
          <w:sz w:val="22"/>
          <w:lang w:val="en-GB"/>
        </w:rPr>
        <w:t xml:space="preserve">the average SNR </w:t>
      </w:r>
      <w:r>
        <w:rPr>
          <w:sz w:val="22"/>
          <w:lang w:val="en-GB"/>
        </w:rPr>
        <w:t>can be defined by</w:t>
      </w:r>
    </w:p>
    <w:p w14:paraId="714FD2C8" w14:textId="28AD78B7" w:rsidR="00122CE3" w:rsidRPr="006B153B" w:rsidRDefault="00ED6927" w:rsidP="006B153B">
      <w:pPr>
        <w:jc w:val="right"/>
        <w:rPr>
          <w:sz w:val="22"/>
          <w:szCs w:val="22"/>
          <w:lang w:val="en-GB"/>
        </w:rPr>
      </w:pPr>
      <m:oMath>
        <m:sSup>
          <m:sSupPr>
            <m:ctrlPr>
              <w:rPr>
                <w:rFonts w:ascii="Cambria Math" w:hAnsi="Cambria Math"/>
                <w:sz w:val="22"/>
                <w:szCs w:val="22"/>
                <w:lang w:val="en-GB"/>
              </w:rPr>
            </m:ctrlPr>
          </m:sSupPr>
          <m:e>
            <m:r>
              <w:rPr>
                <w:rFonts w:ascii="Cambria Math" w:hAnsi="Cambria Math"/>
                <w:sz w:val="22"/>
                <w:szCs w:val="22"/>
                <w:lang w:val="en-GB"/>
              </w:rPr>
              <m:t>γ</m:t>
            </m:r>
          </m:e>
          <m:sup>
            <m:r>
              <w:rPr>
                <w:rFonts w:ascii="Cambria Math" w:hAnsi="Cambria Math"/>
                <w:sz w:val="22"/>
                <w:szCs w:val="22"/>
                <w:lang w:val="en-GB"/>
              </w:rPr>
              <m:t>'</m:t>
            </m:r>
          </m:sup>
        </m:sSup>
        <m:r>
          <w:rPr>
            <w:rFonts w:ascii="Cambria Math" w:hAnsi="Cambria Math"/>
            <w:sz w:val="22"/>
            <w:szCs w:val="22"/>
            <w:lang w:val="en-GB"/>
          </w:rPr>
          <m:t>≜</m:t>
        </m:r>
        <m:f>
          <m:fPr>
            <m:ctrlPr>
              <w:rPr>
                <w:rFonts w:ascii="Cambria Math" w:hAnsi="Cambria Math"/>
                <w:i/>
                <w:sz w:val="22"/>
                <w:szCs w:val="22"/>
                <w:lang w:val="en-GB"/>
              </w:rPr>
            </m:ctrlPr>
          </m:fPr>
          <m:num>
            <m:sSub>
              <m:sSubPr>
                <m:ctrlPr>
                  <w:rPr>
                    <w:rFonts w:ascii="Cambria Math" w:hAnsi="Cambria Math"/>
                    <w:i/>
                    <w:sz w:val="22"/>
                    <w:szCs w:val="22"/>
                    <w:lang w:val="en-GB"/>
                  </w:rPr>
                </m:ctrlPr>
              </m:sSubPr>
              <m:e>
                <m:r>
                  <w:rPr>
                    <w:rFonts w:ascii="Cambria Math" w:hAnsi="Cambria Math"/>
                    <w:sz w:val="22"/>
                    <w:szCs w:val="22"/>
                    <w:lang w:val="en-GB"/>
                  </w:rPr>
                  <m:t>αP</m:t>
                </m:r>
              </m:e>
              <m:sub>
                <m:r>
                  <w:rPr>
                    <w:rFonts w:ascii="Cambria Math" w:hAnsi="Cambria Math"/>
                    <w:sz w:val="22"/>
                    <w:szCs w:val="22"/>
                    <w:lang w:val="en-GB"/>
                  </w:rPr>
                  <m:t>T</m:t>
                </m:r>
              </m:sub>
            </m:sSub>
          </m:num>
          <m:den>
            <m:r>
              <w:rPr>
                <w:rFonts w:ascii="Cambria Math" w:hAnsi="Cambria Math"/>
                <w:sz w:val="22"/>
                <w:szCs w:val="22"/>
                <w:lang w:val="en-GB"/>
              </w:rPr>
              <m:t>N</m:t>
            </m:r>
          </m:den>
        </m:f>
      </m:oMath>
      <w:r w:rsidR="006B153B" w:rsidRPr="006B153B">
        <w:rPr>
          <w:sz w:val="22"/>
          <w:szCs w:val="22"/>
          <w:lang w:val="en-GB"/>
        </w:rPr>
        <w:t xml:space="preserve">                                                                            (2)</w:t>
      </w:r>
    </w:p>
    <w:p w14:paraId="5C264F29" w14:textId="77777777" w:rsidR="00122CE3" w:rsidRDefault="00122CE3" w:rsidP="00122CE3">
      <w:pPr>
        <w:jc w:val="both"/>
        <w:rPr>
          <w:sz w:val="22"/>
          <w:lang w:val="en-GB"/>
        </w:rPr>
      </w:pPr>
    </w:p>
    <w:p w14:paraId="59FC1A0E" w14:textId="4582C47C" w:rsidR="00031447" w:rsidRDefault="006B153B" w:rsidP="001214AA">
      <w:pPr>
        <w:jc w:val="both"/>
        <w:rPr>
          <w:sz w:val="22"/>
          <w:lang w:val="en-GB"/>
        </w:rPr>
      </w:pPr>
      <w:r w:rsidRPr="006B153B">
        <w:rPr>
          <w:sz w:val="22"/>
          <w:lang w:val="en-GB"/>
        </w:rPr>
        <w:t xml:space="preserve">For </w:t>
      </w:r>
      <w:r>
        <w:rPr>
          <w:sz w:val="22"/>
          <w:lang w:val="en-GB"/>
        </w:rPr>
        <w:t>the sparse mapping in Case A, we have</w:t>
      </w:r>
    </w:p>
    <w:p w14:paraId="44B8A7E8" w14:textId="130AFCED" w:rsidR="00C75543" w:rsidRDefault="00ED6927" w:rsidP="00C75543">
      <w:pPr>
        <w:jc w:val="right"/>
        <w:rPr>
          <w:sz w:val="22"/>
          <w:lang w:val="en-GB"/>
        </w:rPr>
      </w:pPr>
      <m:oMath>
        <m:sSub>
          <m:sSubPr>
            <m:ctrlPr>
              <w:rPr>
                <w:rFonts w:ascii="Cambria Math" w:hAnsi="Cambria Math"/>
                <w:i/>
                <w:sz w:val="22"/>
                <w:lang w:val="en-GB"/>
              </w:rPr>
            </m:ctrlPr>
          </m:sSubPr>
          <m:e>
            <m:r>
              <w:rPr>
                <w:rFonts w:ascii="Cambria Math" w:hAnsi="Cambria Math"/>
                <w:sz w:val="22"/>
                <w:lang w:val="en-GB"/>
              </w:rPr>
              <m:t>γ</m:t>
            </m:r>
          </m:e>
          <m:sub>
            <m:r>
              <w:rPr>
                <w:rFonts w:ascii="Cambria Math" w:hAnsi="Cambria Math"/>
                <w:sz w:val="22"/>
                <w:lang w:val="en-GB"/>
              </w:rPr>
              <m:t>A</m:t>
            </m:r>
          </m:sub>
        </m:sSub>
        <m:r>
          <w:rPr>
            <w:rFonts w:ascii="Cambria Math" w:hAnsi="Cambria Math"/>
            <w:sz w:val="22"/>
            <w:lang w:val="en-GB"/>
          </w:rPr>
          <m:t>=2</m:t>
        </m:r>
        <m:sSubSup>
          <m:sSubSupPr>
            <m:ctrlPr>
              <w:rPr>
                <w:rFonts w:ascii="Cambria Math" w:hAnsi="Cambria Math"/>
                <w:i/>
                <w:sz w:val="22"/>
                <w:lang w:val="en-GB"/>
              </w:rPr>
            </m:ctrlPr>
          </m:sSubSupPr>
          <m:e>
            <m:r>
              <w:rPr>
                <w:rFonts w:ascii="Cambria Math" w:hAnsi="Cambria Math"/>
                <w:sz w:val="22"/>
                <w:lang w:val="en-GB"/>
              </w:rPr>
              <m:t>γ</m:t>
            </m:r>
          </m:e>
          <m:sub>
            <m:r>
              <w:rPr>
                <w:rFonts w:ascii="Cambria Math" w:hAnsi="Cambria Math"/>
                <w:sz w:val="22"/>
                <w:lang w:val="en-GB"/>
              </w:rPr>
              <m:t>A</m:t>
            </m:r>
          </m:sub>
          <m:sup>
            <m:r>
              <w:rPr>
                <w:rFonts w:ascii="Cambria Math" w:hAnsi="Cambria Math"/>
                <w:sz w:val="22"/>
                <w:lang w:val="en-GB"/>
              </w:rPr>
              <m:t>'</m:t>
            </m:r>
          </m:sup>
        </m:sSubSup>
      </m:oMath>
      <w:r w:rsidR="00C75543">
        <w:rPr>
          <w:sz w:val="22"/>
          <w:lang w:val="en-GB"/>
        </w:rPr>
        <w:t xml:space="preserve">                                                                            (3)</w:t>
      </w:r>
    </w:p>
    <w:p w14:paraId="2795C539" w14:textId="30BBCA9C" w:rsidR="00C75543" w:rsidRDefault="00C75543" w:rsidP="00C75543">
      <w:pPr>
        <w:jc w:val="both"/>
        <w:rPr>
          <w:sz w:val="22"/>
          <w:lang w:val="en-GB"/>
        </w:rPr>
      </w:pPr>
      <w:r>
        <w:rPr>
          <w:sz w:val="22"/>
          <w:lang w:val="en-GB"/>
        </w:rPr>
        <w:t>For the dense mapping in Case B, we have</w:t>
      </w:r>
    </w:p>
    <w:p w14:paraId="1998C5F0" w14:textId="6E2018C1" w:rsidR="0094624E" w:rsidRDefault="00ED6927" w:rsidP="0094624E">
      <w:pPr>
        <w:jc w:val="right"/>
        <w:rPr>
          <w:sz w:val="22"/>
          <w:lang w:val="en-GB"/>
        </w:rPr>
      </w:pPr>
      <m:oMath>
        <m:sSub>
          <m:sSubPr>
            <m:ctrlPr>
              <w:rPr>
                <w:rFonts w:ascii="Cambria Math" w:hAnsi="Cambria Math"/>
                <w:i/>
                <w:sz w:val="22"/>
                <w:lang w:val="en-GB"/>
              </w:rPr>
            </m:ctrlPr>
          </m:sSubPr>
          <m:e>
            <m:r>
              <w:rPr>
                <w:rFonts w:ascii="Cambria Math" w:hAnsi="Cambria Math"/>
                <w:sz w:val="22"/>
                <w:lang w:val="en-GB"/>
              </w:rPr>
              <m:t>γ</m:t>
            </m:r>
          </m:e>
          <m:sub>
            <m:r>
              <w:rPr>
                <w:rFonts w:ascii="Cambria Math" w:hAnsi="Cambria Math"/>
                <w:sz w:val="22"/>
                <w:lang w:val="en-GB"/>
              </w:rPr>
              <m:t>B</m:t>
            </m:r>
          </m:sub>
        </m:sSub>
        <m:r>
          <w:rPr>
            <w:rFonts w:ascii="Cambria Math" w:hAnsi="Cambria Math"/>
            <w:sz w:val="22"/>
            <w:lang w:val="en-GB"/>
          </w:rPr>
          <m:t>=</m:t>
        </m:r>
        <m:sSubSup>
          <m:sSubSupPr>
            <m:ctrlPr>
              <w:rPr>
                <w:rFonts w:ascii="Cambria Math" w:hAnsi="Cambria Math"/>
                <w:i/>
                <w:sz w:val="22"/>
                <w:lang w:val="en-GB"/>
              </w:rPr>
            </m:ctrlPr>
          </m:sSubSupPr>
          <m:e>
            <m:r>
              <w:rPr>
                <w:rFonts w:ascii="Cambria Math" w:hAnsi="Cambria Math"/>
                <w:sz w:val="22"/>
                <w:lang w:val="en-GB"/>
              </w:rPr>
              <m:t>γ</m:t>
            </m:r>
          </m:e>
          <m:sub>
            <m:r>
              <w:rPr>
                <w:rFonts w:ascii="Cambria Math" w:hAnsi="Cambria Math"/>
                <w:sz w:val="22"/>
                <w:lang w:val="en-GB"/>
              </w:rPr>
              <m:t>B</m:t>
            </m:r>
          </m:sub>
          <m:sup>
            <m:r>
              <w:rPr>
                <w:rFonts w:ascii="Cambria Math" w:hAnsi="Cambria Math"/>
                <w:sz w:val="22"/>
                <w:lang w:val="en-GB"/>
              </w:rPr>
              <m:t>'</m:t>
            </m:r>
          </m:sup>
        </m:sSubSup>
      </m:oMath>
      <w:r w:rsidR="0094624E">
        <w:rPr>
          <w:sz w:val="22"/>
          <w:lang w:val="en-GB"/>
        </w:rPr>
        <w:t xml:space="preserve">                                                                            (4)</w:t>
      </w:r>
    </w:p>
    <w:p w14:paraId="2F58897B" w14:textId="6E48CF10" w:rsidR="00C75543" w:rsidRDefault="00CD5AD2" w:rsidP="00C75543">
      <w:pPr>
        <w:jc w:val="both"/>
        <w:rPr>
          <w:sz w:val="22"/>
          <w:lang w:val="en-GB"/>
        </w:rPr>
      </w:pPr>
      <w:r>
        <w:rPr>
          <w:sz w:val="22"/>
          <w:lang w:val="en-GB"/>
        </w:rPr>
        <w:t xml:space="preserve">Under the same </w:t>
      </w:r>
      <w:proofErr w:type="spellStart"/>
      <w:r>
        <w:rPr>
          <w:sz w:val="22"/>
          <w:lang w:val="en-GB"/>
        </w:rPr>
        <w:t>Tx</w:t>
      </w:r>
      <w:proofErr w:type="spellEnd"/>
      <w:r>
        <w:rPr>
          <w:sz w:val="22"/>
          <w:lang w:val="en-GB"/>
        </w:rPr>
        <w:t xml:space="preserve"> power constraint</w:t>
      </w:r>
      <w:r w:rsidR="00E35926">
        <w:rPr>
          <w:sz w:val="22"/>
          <w:lang w:val="en-GB"/>
        </w:rPr>
        <w:t xml:space="preserve"> and different frequency mapping pattern</w:t>
      </w:r>
      <w:r>
        <w:rPr>
          <w:sz w:val="22"/>
          <w:lang w:val="en-GB"/>
        </w:rPr>
        <w:t xml:space="preserve">, </w:t>
      </w:r>
      <w:r w:rsidR="00E35926">
        <w:rPr>
          <w:sz w:val="22"/>
          <w:lang w:val="en-GB"/>
        </w:rPr>
        <w:t>it turns out</w:t>
      </w:r>
    </w:p>
    <w:p w14:paraId="058781B0" w14:textId="09608EA7" w:rsidR="00E35926" w:rsidRDefault="00ED6927" w:rsidP="00E35926">
      <w:pPr>
        <w:jc w:val="right"/>
        <w:rPr>
          <w:sz w:val="22"/>
          <w:lang w:val="en-GB"/>
        </w:rPr>
      </w:pPr>
      <m:oMath>
        <m:sSub>
          <m:sSubPr>
            <m:ctrlPr>
              <w:rPr>
                <w:rFonts w:ascii="Cambria Math" w:hAnsi="Cambria Math"/>
                <w:i/>
                <w:sz w:val="22"/>
                <w:lang w:val="en-GB"/>
              </w:rPr>
            </m:ctrlPr>
          </m:sSubPr>
          <m:e>
            <m:r>
              <w:rPr>
                <w:rFonts w:ascii="Cambria Math" w:hAnsi="Cambria Math"/>
                <w:sz w:val="22"/>
                <w:lang w:val="en-GB"/>
              </w:rPr>
              <m:t>γ</m:t>
            </m:r>
          </m:e>
          <m:sub>
            <m:r>
              <w:rPr>
                <w:rFonts w:ascii="Cambria Math" w:hAnsi="Cambria Math"/>
                <w:sz w:val="22"/>
                <w:lang w:val="en-GB"/>
              </w:rPr>
              <m:t>A</m:t>
            </m:r>
          </m:sub>
        </m:sSub>
        <m:r>
          <w:rPr>
            <w:rFonts w:ascii="Cambria Math" w:hAnsi="Cambria Math"/>
            <w:sz w:val="22"/>
            <w:lang w:val="en-GB"/>
          </w:rPr>
          <m:t>=2</m:t>
        </m:r>
        <m:sSub>
          <m:sSubPr>
            <m:ctrlPr>
              <w:rPr>
                <w:rFonts w:ascii="Cambria Math" w:hAnsi="Cambria Math"/>
                <w:i/>
                <w:sz w:val="22"/>
                <w:lang w:val="en-GB"/>
              </w:rPr>
            </m:ctrlPr>
          </m:sSubPr>
          <m:e>
            <m:r>
              <w:rPr>
                <w:rFonts w:ascii="Cambria Math" w:hAnsi="Cambria Math"/>
                <w:sz w:val="22"/>
                <w:lang w:val="en-GB"/>
              </w:rPr>
              <m:t>γ</m:t>
            </m:r>
          </m:e>
          <m:sub>
            <m:r>
              <w:rPr>
                <w:rFonts w:ascii="Cambria Math" w:hAnsi="Cambria Math"/>
                <w:sz w:val="22"/>
                <w:lang w:val="en-GB"/>
              </w:rPr>
              <m:t>B</m:t>
            </m:r>
          </m:sub>
        </m:sSub>
      </m:oMath>
      <w:r w:rsidR="00E35926">
        <w:rPr>
          <w:sz w:val="22"/>
          <w:lang w:val="en-GB"/>
        </w:rPr>
        <w:t xml:space="preserve">                                                                      (5.1)</w:t>
      </w:r>
    </w:p>
    <w:p w14:paraId="5C5D908E" w14:textId="1493E77E" w:rsidR="00E35926" w:rsidRDefault="00E35926" w:rsidP="00E35926">
      <w:pPr>
        <w:jc w:val="right"/>
        <w:rPr>
          <w:sz w:val="22"/>
          <w:lang w:val="en-GB"/>
        </w:rPr>
      </w:pPr>
      <w:r>
        <w:rPr>
          <w:sz w:val="22"/>
          <w:lang w:val="en-GB"/>
        </w:rPr>
        <w:t xml:space="preserve">             </w:t>
      </w:r>
      <m:oMath>
        <m:sSubSup>
          <m:sSubSupPr>
            <m:ctrlPr>
              <w:rPr>
                <w:rFonts w:ascii="Cambria Math" w:hAnsi="Cambria Math"/>
                <w:i/>
                <w:sz w:val="22"/>
                <w:lang w:val="en-GB"/>
              </w:rPr>
            </m:ctrlPr>
          </m:sSubSupPr>
          <m:e>
            <m:r>
              <w:rPr>
                <w:rFonts w:ascii="Cambria Math" w:hAnsi="Cambria Math"/>
                <w:sz w:val="22"/>
                <w:lang w:val="en-GB"/>
              </w:rPr>
              <m:t>γ</m:t>
            </m:r>
          </m:e>
          <m:sub>
            <m:r>
              <w:rPr>
                <w:rFonts w:ascii="Cambria Math" w:hAnsi="Cambria Math"/>
                <w:sz w:val="22"/>
                <w:lang w:val="en-GB"/>
              </w:rPr>
              <m:t>A</m:t>
            </m:r>
          </m:sub>
          <m:sup>
            <m:r>
              <w:rPr>
                <w:rFonts w:ascii="Cambria Math" w:hAnsi="Cambria Math"/>
                <w:sz w:val="22"/>
                <w:lang w:val="en-GB"/>
              </w:rPr>
              <m:t>'</m:t>
            </m:r>
          </m:sup>
        </m:sSubSup>
        <m:r>
          <w:rPr>
            <w:rFonts w:ascii="Cambria Math" w:hAnsi="Cambria Math"/>
            <w:sz w:val="22"/>
            <w:lang w:val="en-GB"/>
          </w:rPr>
          <m:t>=</m:t>
        </m:r>
        <m:sSubSup>
          <m:sSubSupPr>
            <m:ctrlPr>
              <w:rPr>
                <w:rFonts w:ascii="Cambria Math" w:hAnsi="Cambria Math"/>
                <w:i/>
                <w:sz w:val="22"/>
                <w:lang w:val="en-GB"/>
              </w:rPr>
            </m:ctrlPr>
          </m:sSubSupPr>
          <m:e>
            <m:r>
              <w:rPr>
                <w:rFonts w:ascii="Cambria Math" w:hAnsi="Cambria Math"/>
                <w:sz w:val="22"/>
                <w:lang w:val="en-GB"/>
              </w:rPr>
              <m:t>γ</m:t>
            </m:r>
          </m:e>
          <m:sub>
            <m:r>
              <w:rPr>
                <w:rFonts w:ascii="Cambria Math" w:hAnsi="Cambria Math"/>
                <w:sz w:val="22"/>
                <w:lang w:val="en-GB"/>
              </w:rPr>
              <m:t>B</m:t>
            </m:r>
          </m:sub>
          <m:sup>
            <m:r>
              <w:rPr>
                <w:rFonts w:ascii="Cambria Math" w:hAnsi="Cambria Math"/>
                <w:sz w:val="22"/>
                <w:lang w:val="en-GB"/>
              </w:rPr>
              <m:t>'</m:t>
            </m:r>
          </m:sup>
        </m:sSubSup>
      </m:oMath>
      <w:r>
        <w:rPr>
          <w:sz w:val="22"/>
          <w:lang w:val="en-GB"/>
        </w:rPr>
        <w:t xml:space="preserve">                                                                       (5.2)</w:t>
      </w:r>
    </w:p>
    <w:p w14:paraId="44D1A61A" w14:textId="1DC20FB7" w:rsidR="006B153B" w:rsidRDefault="00E35926" w:rsidP="001214AA">
      <w:pPr>
        <w:jc w:val="both"/>
        <w:rPr>
          <w:sz w:val="22"/>
          <w:lang w:val="en-GB"/>
        </w:rPr>
      </w:pPr>
      <w:r>
        <w:rPr>
          <w:sz w:val="22"/>
          <w:lang w:val="en-GB"/>
        </w:rPr>
        <w:t xml:space="preserve">Therefore, </w:t>
      </w:r>
      <w:r w:rsidR="003F7521">
        <w:rPr>
          <w:sz w:val="22"/>
          <w:lang w:val="en-GB"/>
        </w:rPr>
        <w:t xml:space="preserve">the effective SNR of case A </w:t>
      </w:r>
      <w:r w:rsidR="00137F60">
        <w:rPr>
          <w:sz w:val="22"/>
          <w:lang w:val="en-GB"/>
        </w:rPr>
        <w:t xml:space="preserve">is 3 dB higher than that of case B (5.1), which is caused by the smaller resource utilization factor </w:t>
      </w:r>
      <m:oMath>
        <m:sSub>
          <m:sSubPr>
            <m:ctrlPr>
              <w:rPr>
                <w:rFonts w:ascii="Cambria Math" w:hAnsi="Cambria Math"/>
                <w:i/>
                <w:sz w:val="22"/>
                <w:lang w:val="en-GB"/>
              </w:rPr>
            </m:ctrlPr>
          </m:sSubPr>
          <m:e>
            <m:r>
              <w:rPr>
                <w:rFonts w:ascii="Cambria Math" w:hAnsi="Cambria Math"/>
                <w:sz w:val="22"/>
                <w:lang w:val="en-GB"/>
              </w:rPr>
              <m:t>ρ</m:t>
            </m:r>
          </m:e>
          <m:sub>
            <m:r>
              <w:rPr>
                <w:rFonts w:ascii="Cambria Math" w:hAnsi="Cambria Math"/>
                <w:sz w:val="22"/>
                <w:lang w:val="en-GB"/>
              </w:rPr>
              <m:t>A</m:t>
            </m:r>
          </m:sub>
        </m:sSub>
      </m:oMath>
      <w:r w:rsidR="00137F60">
        <w:rPr>
          <w:sz w:val="22"/>
          <w:lang w:val="en-GB"/>
        </w:rPr>
        <w:t xml:space="preserve">. </w:t>
      </w:r>
      <w:r w:rsidR="004C6E59">
        <w:rPr>
          <w:sz w:val="22"/>
          <w:lang w:val="en-GB"/>
        </w:rPr>
        <w:t>However, if the differences i</w:t>
      </w:r>
      <w:r w:rsidR="00880B88">
        <w:rPr>
          <w:sz w:val="22"/>
          <w:lang w:val="en-GB"/>
        </w:rPr>
        <w:t>n resource utilization factor are</w:t>
      </w:r>
      <w:r w:rsidR="004C6E59">
        <w:rPr>
          <w:sz w:val="22"/>
          <w:lang w:val="en-GB"/>
        </w:rPr>
        <w:t xml:space="preserve"> </w:t>
      </w:r>
      <w:r w:rsidR="00137B01">
        <w:rPr>
          <w:sz w:val="22"/>
          <w:lang w:val="en-GB"/>
        </w:rPr>
        <w:t>ignored, we will get similar SNR for two cases (5.2).</w:t>
      </w:r>
      <w:r w:rsidR="00880B88">
        <w:rPr>
          <w:sz w:val="22"/>
          <w:lang w:val="en-GB"/>
        </w:rPr>
        <w:t xml:space="preserve"> For clarification, it is necessary to unify the SNR definition per UE, and we have the following proposal:</w:t>
      </w:r>
    </w:p>
    <w:p w14:paraId="38E1B127" w14:textId="6E39D9F1" w:rsidR="00880B88" w:rsidRDefault="00880B88" w:rsidP="001214AA">
      <w:pPr>
        <w:jc w:val="both"/>
        <w:rPr>
          <w:sz w:val="22"/>
          <w:lang w:val="en-GB"/>
        </w:rPr>
      </w:pPr>
      <w:r>
        <w:rPr>
          <w:b/>
          <w:i/>
          <w:sz w:val="22"/>
          <w:highlight w:val="yellow"/>
          <w:u w:val="single"/>
          <w:lang w:val="en-GB"/>
        </w:rPr>
        <w:t>Proposal 3</w:t>
      </w:r>
      <w:r w:rsidRPr="00130BE7">
        <w:rPr>
          <w:b/>
          <w:i/>
          <w:sz w:val="22"/>
          <w:u w:val="single"/>
          <w:lang w:val="en-GB"/>
        </w:rPr>
        <w:t>:</w:t>
      </w:r>
      <w:r>
        <w:rPr>
          <w:b/>
          <w:i/>
          <w:sz w:val="22"/>
          <w:lang w:val="en-GB"/>
        </w:rPr>
        <w:t xml:space="preserve">  To align the performance of different transmission schemes, it is necessary to unify the definition of </w:t>
      </w:r>
      <w:r w:rsidR="006E7690">
        <w:rPr>
          <w:b/>
          <w:i/>
          <w:sz w:val="22"/>
          <w:lang w:val="en-GB"/>
        </w:rPr>
        <w:t xml:space="preserve">average SNR per UE by </w:t>
      </w:r>
      <w:r w:rsidR="00CB70C6">
        <w:rPr>
          <w:b/>
          <w:i/>
          <w:sz w:val="22"/>
          <w:lang w:val="en-GB"/>
        </w:rPr>
        <w:t>n</w:t>
      </w:r>
      <w:r w:rsidR="00801225">
        <w:rPr>
          <w:b/>
          <w:i/>
          <w:sz w:val="22"/>
          <w:lang w:val="en-GB"/>
        </w:rPr>
        <w:t>ormalizing the received power with UE-specific</w:t>
      </w:r>
      <w:r w:rsidR="00CB70C6">
        <w:rPr>
          <w:b/>
          <w:i/>
          <w:sz w:val="22"/>
          <w:lang w:val="en-GB"/>
        </w:rPr>
        <w:t xml:space="preserve"> resource utilization factor. </w:t>
      </w:r>
    </w:p>
    <w:p w14:paraId="174326FE" w14:textId="5D7B1D9C" w:rsidR="00632F23" w:rsidRDefault="00632F23" w:rsidP="00632F23">
      <w:pPr>
        <w:jc w:val="both"/>
        <w:rPr>
          <w:sz w:val="22"/>
          <w:szCs w:val="22"/>
          <w:lang w:val="en-GB"/>
        </w:rPr>
      </w:pPr>
    </w:p>
    <w:p w14:paraId="063B8949" w14:textId="020A3195" w:rsidR="00632F23" w:rsidRDefault="00632F23" w:rsidP="00632F23">
      <w:pPr>
        <w:pStyle w:val="Caption"/>
        <w:keepNext/>
        <w:jc w:val="center"/>
      </w:pPr>
      <w:r>
        <w:t>Case A:  Sparse Frequency</w:t>
      </w:r>
      <w:r w:rsidR="00E965D1">
        <w:t xml:space="preserve"> Mapping (only RU1 and RU2 occupied)</w:t>
      </w:r>
    </w:p>
    <w:tbl>
      <w:tblPr>
        <w:tblStyle w:val="TableGrid"/>
        <w:tblW w:w="0" w:type="auto"/>
        <w:jc w:val="center"/>
        <w:tblLook w:val="04A0" w:firstRow="1" w:lastRow="0" w:firstColumn="1" w:lastColumn="0" w:noHBand="0" w:noVBand="1"/>
      </w:tblPr>
      <w:tblGrid>
        <w:gridCol w:w="1451"/>
        <w:gridCol w:w="1451"/>
        <w:gridCol w:w="1451"/>
        <w:gridCol w:w="1451"/>
      </w:tblGrid>
      <w:tr w:rsidR="00632F23" w14:paraId="3CE75B54" w14:textId="77777777" w:rsidTr="00E965D1">
        <w:trPr>
          <w:trHeight w:val="301"/>
          <w:jc w:val="center"/>
        </w:trPr>
        <w:tc>
          <w:tcPr>
            <w:tcW w:w="1451" w:type="dxa"/>
            <w:shd w:val="clear" w:color="auto" w:fill="FF0000"/>
          </w:tcPr>
          <w:p w14:paraId="350E7309" w14:textId="32697E75" w:rsidR="00632F23" w:rsidRDefault="00E965D1" w:rsidP="004D16FE">
            <w:pPr>
              <w:jc w:val="center"/>
              <w:rPr>
                <w:sz w:val="22"/>
                <w:szCs w:val="22"/>
                <w:lang w:val="en-GB"/>
              </w:rPr>
            </w:pPr>
            <w:r>
              <w:rPr>
                <w:sz w:val="22"/>
                <w:szCs w:val="22"/>
                <w:lang w:val="en-GB"/>
              </w:rPr>
              <w:t>RU</w:t>
            </w:r>
            <w:r w:rsidRPr="00E965D1">
              <w:rPr>
                <w:sz w:val="22"/>
                <w:szCs w:val="22"/>
                <w:vertAlign w:val="subscript"/>
                <w:lang w:val="en-GB"/>
              </w:rPr>
              <w:t>1</w:t>
            </w:r>
          </w:p>
        </w:tc>
        <w:tc>
          <w:tcPr>
            <w:tcW w:w="1451" w:type="dxa"/>
            <w:shd w:val="clear" w:color="auto" w:fill="FF0000"/>
          </w:tcPr>
          <w:p w14:paraId="065FFEFC" w14:textId="507FFF5F" w:rsidR="00632F23" w:rsidRDefault="00E965D1" w:rsidP="004D16FE">
            <w:pPr>
              <w:jc w:val="center"/>
              <w:rPr>
                <w:sz w:val="22"/>
                <w:szCs w:val="22"/>
                <w:lang w:val="en-GB"/>
              </w:rPr>
            </w:pPr>
            <w:r>
              <w:rPr>
                <w:sz w:val="22"/>
                <w:szCs w:val="22"/>
                <w:lang w:val="en-GB"/>
              </w:rPr>
              <w:t>RU</w:t>
            </w:r>
            <w:r w:rsidRPr="00E965D1">
              <w:rPr>
                <w:sz w:val="22"/>
                <w:szCs w:val="22"/>
                <w:vertAlign w:val="subscript"/>
                <w:lang w:val="en-GB"/>
              </w:rPr>
              <w:t>2</w:t>
            </w:r>
          </w:p>
        </w:tc>
        <w:tc>
          <w:tcPr>
            <w:tcW w:w="1451" w:type="dxa"/>
          </w:tcPr>
          <w:p w14:paraId="2BC5AD70" w14:textId="24A0219E" w:rsidR="00632F23" w:rsidRDefault="00E965D1" w:rsidP="004D16FE">
            <w:pPr>
              <w:jc w:val="center"/>
              <w:rPr>
                <w:sz w:val="22"/>
                <w:szCs w:val="22"/>
                <w:lang w:val="en-GB"/>
              </w:rPr>
            </w:pPr>
            <w:r>
              <w:rPr>
                <w:sz w:val="22"/>
                <w:szCs w:val="22"/>
                <w:lang w:val="en-GB"/>
              </w:rPr>
              <w:t>RU</w:t>
            </w:r>
            <w:r w:rsidRPr="00E965D1">
              <w:rPr>
                <w:sz w:val="22"/>
                <w:szCs w:val="22"/>
                <w:vertAlign w:val="subscript"/>
                <w:lang w:val="en-GB"/>
              </w:rPr>
              <w:t>3</w:t>
            </w:r>
          </w:p>
        </w:tc>
        <w:tc>
          <w:tcPr>
            <w:tcW w:w="1451" w:type="dxa"/>
            <w:shd w:val="clear" w:color="auto" w:fill="FFFFFF" w:themeFill="background1"/>
          </w:tcPr>
          <w:p w14:paraId="599B7BC0" w14:textId="6D04E0BD" w:rsidR="00632F23" w:rsidRDefault="00E965D1" w:rsidP="004D16FE">
            <w:pPr>
              <w:jc w:val="center"/>
              <w:rPr>
                <w:sz w:val="22"/>
                <w:szCs w:val="22"/>
                <w:lang w:val="en-GB"/>
              </w:rPr>
            </w:pPr>
            <w:r>
              <w:rPr>
                <w:sz w:val="22"/>
                <w:szCs w:val="22"/>
                <w:lang w:val="en-GB"/>
              </w:rPr>
              <w:t>RU</w:t>
            </w:r>
            <w:r w:rsidRPr="00E965D1">
              <w:rPr>
                <w:sz w:val="22"/>
                <w:szCs w:val="22"/>
                <w:vertAlign w:val="subscript"/>
                <w:lang w:val="en-GB"/>
              </w:rPr>
              <w:t>4</w:t>
            </w:r>
          </w:p>
        </w:tc>
      </w:tr>
    </w:tbl>
    <w:p w14:paraId="3CE20DD8" w14:textId="38491140" w:rsidR="00632F23" w:rsidRDefault="00E965D1" w:rsidP="00632F23">
      <w:pPr>
        <w:jc w:val="both"/>
        <w:rPr>
          <w:sz w:val="22"/>
          <w:szCs w:val="22"/>
          <w:lang w:val="en-GB"/>
        </w:rPr>
      </w:pPr>
      <w:r>
        <w:rPr>
          <w:noProof/>
          <w:sz w:val="22"/>
          <w:szCs w:val="22"/>
          <w:lang w:val="en-GB"/>
        </w:rPr>
        <mc:AlternateContent>
          <mc:Choice Requires="wps">
            <w:drawing>
              <wp:anchor distT="0" distB="0" distL="114300" distR="114300" simplePos="0" relativeHeight="251658246" behindDoc="0" locked="0" layoutInCell="1" allowOverlap="1" wp14:anchorId="342EAD48" wp14:editId="41FE48A8">
                <wp:simplePos x="0" y="0"/>
                <wp:positionH relativeFrom="column">
                  <wp:posOffset>1403985</wp:posOffset>
                </wp:positionH>
                <wp:positionV relativeFrom="paragraph">
                  <wp:posOffset>167640</wp:posOffset>
                </wp:positionV>
                <wp:extent cx="714375" cy="285750"/>
                <wp:effectExtent l="0" t="0" r="9525" b="0"/>
                <wp:wrapNone/>
                <wp:docPr id="29" name="Text Box 29"/>
                <wp:cNvGraphicFramePr/>
                <a:graphic xmlns:a="http://schemas.openxmlformats.org/drawingml/2006/main">
                  <a:graphicData uri="http://schemas.microsoft.com/office/word/2010/wordprocessingShape">
                    <wps:wsp>
                      <wps:cNvSpPr txBox="1"/>
                      <wps:spPr>
                        <a:xfrm>
                          <a:off x="0" y="0"/>
                          <a:ext cx="714375" cy="285750"/>
                        </a:xfrm>
                        <a:prstGeom prst="rect">
                          <a:avLst/>
                        </a:prstGeom>
                        <a:solidFill>
                          <a:schemeClr val="lt1"/>
                        </a:solidFill>
                        <a:ln w="6350">
                          <a:noFill/>
                        </a:ln>
                      </wps:spPr>
                      <wps:txbx>
                        <w:txbxContent>
                          <w:p w14:paraId="4BBB8B5B" w14:textId="7ACBD0B6" w:rsidR="00445E3C" w:rsidRDefault="00445E3C">
                            <m:oMathPara>
                              <m:oMath>
                                <m:r>
                                  <m:rPr>
                                    <m:sty m:val="p"/>
                                  </m:rPr>
                                  <w:rPr>
                                    <w:rFonts w:ascii="Cambria Math" w:hAnsi="Cambria Math"/>
                                  </w:rPr>
                                  <m:t>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42EAD48" id="_x0000_t202" coordsize="21600,21600" o:spt="202" path="m,l,21600r21600,l21600,xe">
                <v:stroke joinstyle="miter"/>
                <v:path gradientshapeok="t" o:connecttype="rect"/>
              </v:shapetype>
              <v:shape id="Text Box 29" o:spid="_x0000_s1026" type="#_x0000_t202" style="position:absolute;left:0;text-align:left;margin-left:110.55pt;margin-top:13.2pt;width:56.25pt;height:22.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" fillcolor="white [3201]" stroked="f" strokeweight=".5pt">
                <v:textbox>
                  <w:txbxContent>
                    <w:p w14:paraId="4BBB8B5B" w14:textId="7ACBD0B6" w:rsidR="00445E3C" w:rsidRDefault="00445E3C">
                      <m:oMathPara>
                        <m:oMath>
                          <m:r>
                            <m:rPr>
                              <m:sty m:val="p"/>
                            </m:rPr>
                            <w:rPr>
                              <w:rFonts w:ascii="Cambria Math" w:hAnsi="Cambria Math"/>
                            </w:rPr>
                            <m:t>Ω</m:t>
                          </m:r>
                        </m:oMath>
                      </m:oMathPara>
                    </w:p>
                  </w:txbxContent>
                </v:textbox>
              </v:shape>
            </w:pict>
          </mc:Fallback>
        </mc:AlternateContent>
      </w:r>
      <w:r>
        <w:rPr>
          <w:noProof/>
          <w:sz w:val="22"/>
          <w:szCs w:val="22"/>
          <w:lang w:val="en-GB"/>
        </w:rPr>
        <mc:AlternateContent>
          <mc:Choice Requires="wps">
            <w:drawing>
              <wp:anchor distT="0" distB="0" distL="114300" distR="114300" simplePos="0" relativeHeight="251658241" behindDoc="0" locked="0" layoutInCell="1" allowOverlap="1" wp14:anchorId="457799AA" wp14:editId="3CE7721F">
                <wp:simplePos x="0" y="0"/>
                <wp:positionH relativeFrom="column">
                  <wp:posOffset>2232660</wp:posOffset>
                </wp:positionH>
                <wp:positionV relativeFrom="paragraph">
                  <wp:posOffset>106045</wp:posOffset>
                </wp:positionV>
                <wp:extent cx="904875" cy="0"/>
                <wp:effectExtent l="38100" t="76200" r="9525" b="95250"/>
                <wp:wrapNone/>
                <wp:docPr id="20" name="Straight Arrow Connector 20"/>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F8EB674" id="_x0000_t32" coordsize="21600,21600" o:spt="32" o:oned="t" path="m,l21600,21600e" filled="f">
                <v:path arrowok="t" fillok="f" o:connecttype="none"/>
                <o:lock v:ext="edit" shapetype="t"/>
              </v:shapetype>
              <v:shape id="Straight Arrow Connector 20" o:spid="_x0000_s1026" type="#_x0000_t32" style="position:absolute;margin-left:175.8pt;margin-top:8.35pt;width:71.2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" strokecolor="red" strokeweight=".5pt">
                <v:stroke startarrow="block" endarrow="block" joinstyle="miter"/>
              </v:shape>
            </w:pict>
          </mc:Fallback>
        </mc:AlternateContent>
      </w:r>
      <w:r>
        <w:rPr>
          <w:noProof/>
          <w:sz w:val="22"/>
          <w:szCs w:val="22"/>
          <w:lang w:val="en-GB"/>
        </w:rPr>
        <mc:AlternateContent>
          <mc:Choice Requires="wps">
            <w:drawing>
              <wp:anchor distT="0" distB="0" distL="114300" distR="114300" simplePos="0" relativeHeight="251658240" behindDoc="0" locked="0" layoutInCell="1" allowOverlap="1" wp14:anchorId="7A411DD9" wp14:editId="1611EC10">
                <wp:simplePos x="0" y="0"/>
                <wp:positionH relativeFrom="column">
                  <wp:posOffset>1327785</wp:posOffset>
                </wp:positionH>
                <wp:positionV relativeFrom="paragraph">
                  <wp:posOffset>106045</wp:posOffset>
                </wp:positionV>
                <wp:extent cx="904875" cy="0"/>
                <wp:effectExtent l="38100" t="76200" r="9525" b="95250"/>
                <wp:wrapNone/>
                <wp:docPr id="16" name="Straight Arrow Connector 16"/>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0BFD7E" id="Straight Arrow Connector 16" o:spid="_x0000_s1026" type="#_x0000_t32" style="position:absolute;margin-left:104.55pt;margin-top:8.35pt;width:71.25pt;height:0;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" strokecolor="red" strokeweight=".5pt">
                <v:stroke startarrow="block" endarrow="block" joinstyle="miter"/>
              </v:shape>
            </w:pict>
          </mc:Fallback>
        </mc:AlternateContent>
      </w:r>
    </w:p>
    <w:p w14:paraId="45667F94" w14:textId="2DAEB0BB" w:rsidR="00E965D1" w:rsidRDefault="00E965D1" w:rsidP="00E965D1">
      <w:pPr>
        <w:jc w:val="both"/>
        <w:rPr>
          <w:sz w:val="22"/>
          <w:szCs w:val="22"/>
          <w:lang w:val="en-GB"/>
        </w:rPr>
      </w:pPr>
    </w:p>
    <w:p w14:paraId="0839207E" w14:textId="0DE860B1" w:rsidR="00E965D1" w:rsidRDefault="00E965D1" w:rsidP="00E965D1">
      <w:pPr>
        <w:pStyle w:val="Caption"/>
        <w:keepNext/>
        <w:jc w:val="center"/>
      </w:pPr>
      <w:r>
        <w:t>Case B:  Dense Frequency Mapping (all RU occupied)</w:t>
      </w:r>
    </w:p>
    <w:tbl>
      <w:tblPr>
        <w:tblStyle w:val="TableGrid"/>
        <w:tblW w:w="0" w:type="auto"/>
        <w:jc w:val="center"/>
        <w:tblLook w:val="04A0" w:firstRow="1" w:lastRow="0" w:firstColumn="1" w:lastColumn="0" w:noHBand="0" w:noVBand="1"/>
      </w:tblPr>
      <w:tblGrid>
        <w:gridCol w:w="1451"/>
        <w:gridCol w:w="1451"/>
        <w:gridCol w:w="1451"/>
        <w:gridCol w:w="1451"/>
      </w:tblGrid>
      <w:tr w:rsidR="00E965D1" w14:paraId="17FEF222" w14:textId="77777777" w:rsidTr="00E965D1">
        <w:trPr>
          <w:trHeight w:val="301"/>
          <w:jc w:val="center"/>
        </w:trPr>
        <w:tc>
          <w:tcPr>
            <w:tcW w:w="1451" w:type="dxa"/>
            <w:shd w:val="clear" w:color="auto" w:fill="00B050"/>
          </w:tcPr>
          <w:p w14:paraId="12A03F71" w14:textId="0A10A4C3" w:rsidR="00E965D1" w:rsidRDefault="00E965D1" w:rsidP="004D16FE">
            <w:pPr>
              <w:jc w:val="center"/>
              <w:rPr>
                <w:sz w:val="22"/>
                <w:szCs w:val="22"/>
                <w:lang w:val="en-GB"/>
              </w:rPr>
            </w:pPr>
            <w:r>
              <w:rPr>
                <w:sz w:val="22"/>
                <w:szCs w:val="22"/>
                <w:lang w:val="en-GB"/>
              </w:rPr>
              <w:t>RU</w:t>
            </w:r>
            <w:r w:rsidRPr="00E965D1">
              <w:rPr>
                <w:sz w:val="22"/>
                <w:szCs w:val="22"/>
                <w:vertAlign w:val="subscript"/>
                <w:lang w:val="en-GB"/>
              </w:rPr>
              <w:t>1</w:t>
            </w:r>
          </w:p>
        </w:tc>
        <w:tc>
          <w:tcPr>
            <w:tcW w:w="1451" w:type="dxa"/>
            <w:shd w:val="clear" w:color="auto" w:fill="00B050"/>
          </w:tcPr>
          <w:p w14:paraId="28AE9856" w14:textId="77777777" w:rsidR="00E965D1" w:rsidRDefault="00E965D1" w:rsidP="004D16FE">
            <w:pPr>
              <w:jc w:val="center"/>
              <w:rPr>
                <w:sz w:val="22"/>
                <w:szCs w:val="22"/>
                <w:lang w:val="en-GB"/>
              </w:rPr>
            </w:pPr>
            <w:r>
              <w:rPr>
                <w:sz w:val="22"/>
                <w:szCs w:val="22"/>
                <w:lang w:val="en-GB"/>
              </w:rPr>
              <w:t>RU</w:t>
            </w:r>
            <w:r w:rsidRPr="00E965D1">
              <w:rPr>
                <w:sz w:val="22"/>
                <w:szCs w:val="22"/>
                <w:vertAlign w:val="subscript"/>
                <w:lang w:val="en-GB"/>
              </w:rPr>
              <w:t>2</w:t>
            </w:r>
          </w:p>
        </w:tc>
        <w:tc>
          <w:tcPr>
            <w:tcW w:w="1451" w:type="dxa"/>
            <w:shd w:val="clear" w:color="auto" w:fill="00B050"/>
          </w:tcPr>
          <w:p w14:paraId="4D16DD41" w14:textId="77777777" w:rsidR="00E965D1" w:rsidRDefault="00E965D1" w:rsidP="004D16FE">
            <w:pPr>
              <w:jc w:val="center"/>
              <w:rPr>
                <w:sz w:val="22"/>
                <w:szCs w:val="22"/>
                <w:lang w:val="en-GB"/>
              </w:rPr>
            </w:pPr>
            <w:r>
              <w:rPr>
                <w:sz w:val="22"/>
                <w:szCs w:val="22"/>
                <w:lang w:val="en-GB"/>
              </w:rPr>
              <w:t>RU</w:t>
            </w:r>
            <w:r w:rsidRPr="00E965D1">
              <w:rPr>
                <w:sz w:val="22"/>
                <w:szCs w:val="22"/>
                <w:vertAlign w:val="subscript"/>
                <w:lang w:val="en-GB"/>
              </w:rPr>
              <w:t>3</w:t>
            </w:r>
          </w:p>
        </w:tc>
        <w:tc>
          <w:tcPr>
            <w:tcW w:w="1451" w:type="dxa"/>
            <w:shd w:val="clear" w:color="auto" w:fill="00B050"/>
          </w:tcPr>
          <w:p w14:paraId="0132E16E" w14:textId="77777777" w:rsidR="00E965D1" w:rsidRDefault="00E965D1" w:rsidP="004D16FE">
            <w:pPr>
              <w:jc w:val="center"/>
              <w:rPr>
                <w:sz w:val="22"/>
                <w:szCs w:val="22"/>
                <w:lang w:val="en-GB"/>
              </w:rPr>
            </w:pPr>
            <w:r>
              <w:rPr>
                <w:sz w:val="22"/>
                <w:szCs w:val="22"/>
                <w:lang w:val="en-GB"/>
              </w:rPr>
              <w:t>RU</w:t>
            </w:r>
            <w:r w:rsidRPr="00E965D1">
              <w:rPr>
                <w:sz w:val="22"/>
                <w:szCs w:val="22"/>
                <w:vertAlign w:val="subscript"/>
                <w:lang w:val="en-GB"/>
              </w:rPr>
              <w:t>4</w:t>
            </w:r>
          </w:p>
        </w:tc>
      </w:tr>
    </w:tbl>
    <w:p w14:paraId="71AE6EA9" w14:textId="745CFD7D" w:rsidR="009A0EC6" w:rsidRDefault="00835A36" w:rsidP="009A0EC6">
      <w:pPr>
        <w:rPr>
          <w:lang w:val="en-GB"/>
        </w:rPr>
      </w:pPr>
      <w:r>
        <w:rPr>
          <w:noProof/>
          <w:sz w:val="22"/>
          <w:szCs w:val="22"/>
          <w:lang w:val="en-GB"/>
        </w:rPr>
        <mc:AlternateContent>
          <mc:Choice Requires="wps">
            <w:drawing>
              <wp:anchor distT="0" distB="0" distL="114300" distR="114300" simplePos="0" relativeHeight="251658247" behindDoc="0" locked="0" layoutInCell="1" allowOverlap="1" wp14:anchorId="396FB219" wp14:editId="5E752F6B">
                <wp:simplePos x="0" y="0"/>
                <wp:positionH relativeFrom="column">
                  <wp:posOffset>1375410</wp:posOffset>
                </wp:positionH>
                <wp:positionV relativeFrom="paragraph">
                  <wp:posOffset>135255</wp:posOffset>
                </wp:positionV>
                <wp:extent cx="714375" cy="219075"/>
                <wp:effectExtent l="0" t="0" r="9525" b="9525"/>
                <wp:wrapNone/>
                <wp:docPr id="38" name="Text Box 38"/>
                <wp:cNvGraphicFramePr/>
                <a:graphic xmlns:a="http://schemas.openxmlformats.org/drawingml/2006/main">
                  <a:graphicData uri="http://schemas.microsoft.com/office/word/2010/wordprocessingShape">
                    <wps:wsp>
                      <wps:cNvSpPr txBox="1"/>
                      <wps:spPr>
                        <a:xfrm>
                          <a:off x="0" y="0"/>
                          <a:ext cx="714375" cy="219075"/>
                        </a:xfrm>
                        <a:prstGeom prst="rect">
                          <a:avLst/>
                        </a:prstGeom>
                        <a:solidFill>
                          <a:schemeClr val="lt1"/>
                        </a:solidFill>
                        <a:ln w="6350">
                          <a:noFill/>
                        </a:ln>
                      </wps:spPr>
                      <wps:txbx>
                        <w:txbxContent>
                          <w:p w14:paraId="43DD8906" w14:textId="77777777" w:rsidR="00445E3C" w:rsidRDefault="00445E3C">
                            <m:oMathPara>
                              <m:oMath>
                                <m:r>
                                  <m:rPr>
                                    <m:sty m:val="p"/>
                                  </m:rPr>
                                  <w:rPr>
                                    <w:rFonts w:ascii="Cambria Math" w:hAnsi="Cambria Math"/>
                                  </w:rPr>
                                  <m:t>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6FB219" id="Text Box 38" o:spid="_x0000_s1027" type="#_x0000_t202" style="position:absolute;margin-left:108.3pt;margin-top:10.65pt;width:56.25pt;height:17.2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" fillcolor="white [3201]" stroked="f" strokeweight=".5pt">
                <v:textbox>
                  <w:txbxContent>
                    <w:p w14:paraId="43DD8906" w14:textId="77777777" w:rsidR="00445E3C" w:rsidRDefault="00445E3C">
                      <m:oMathPara>
                        <m:oMath>
                          <m:r>
                            <m:rPr>
                              <m:sty m:val="p"/>
                            </m:rPr>
                            <w:rPr>
                              <w:rFonts w:ascii="Cambria Math" w:hAnsi="Cambria Math"/>
                            </w:rPr>
                            <m:t>Ω</m:t>
                          </m:r>
                        </m:oMath>
                      </m:oMathPara>
                    </w:p>
                  </w:txbxContent>
                </v:textbox>
              </v:shape>
            </w:pict>
          </mc:Fallback>
        </mc:AlternateContent>
      </w:r>
      <w:r w:rsidR="00E965D1">
        <w:rPr>
          <w:noProof/>
          <w:sz w:val="22"/>
          <w:szCs w:val="22"/>
          <w:lang w:val="en-GB"/>
        </w:rPr>
        <mc:AlternateContent>
          <mc:Choice Requires="wps">
            <w:drawing>
              <wp:anchor distT="0" distB="0" distL="114300" distR="114300" simplePos="0" relativeHeight="251658244" behindDoc="0" locked="0" layoutInCell="1" allowOverlap="1" wp14:anchorId="34254588" wp14:editId="39D113DB">
                <wp:simplePos x="0" y="0"/>
                <wp:positionH relativeFrom="column">
                  <wp:posOffset>3166110</wp:posOffset>
                </wp:positionH>
                <wp:positionV relativeFrom="paragraph">
                  <wp:posOffset>86360</wp:posOffset>
                </wp:positionV>
                <wp:extent cx="904875" cy="0"/>
                <wp:effectExtent l="38100" t="76200" r="9525" b="95250"/>
                <wp:wrapNone/>
                <wp:docPr id="26" name="Straight Arrow Connector 26"/>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87F1F6" id="Straight Arrow Connector 26" o:spid="_x0000_s1026" type="#_x0000_t32" style="position:absolute;margin-left:249.3pt;margin-top:6.8pt;width:71.25pt;height:0;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" strokecolor="#00b050" strokeweight=".5pt">
                <v:stroke startarrow="block" endarrow="block" joinstyle="miter"/>
              </v:shape>
            </w:pict>
          </mc:Fallback>
        </mc:AlternateContent>
      </w:r>
      <w:r w:rsidR="00E965D1">
        <w:rPr>
          <w:noProof/>
          <w:sz w:val="22"/>
          <w:szCs w:val="22"/>
          <w:lang w:val="en-GB"/>
        </w:rPr>
        <mc:AlternateContent>
          <mc:Choice Requires="wps">
            <w:drawing>
              <wp:anchor distT="0" distB="0" distL="114300" distR="114300" simplePos="0" relativeHeight="251658245" behindDoc="0" locked="0" layoutInCell="1" allowOverlap="1" wp14:anchorId="6E361B6B" wp14:editId="6BFD4D7C">
                <wp:simplePos x="0" y="0"/>
                <wp:positionH relativeFrom="column">
                  <wp:posOffset>4080510</wp:posOffset>
                </wp:positionH>
                <wp:positionV relativeFrom="paragraph">
                  <wp:posOffset>86360</wp:posOffset>
                </wp:positionV>
                <wp:extent cx="904875" cy="0"/>
                <wp:effectExtent l="38100" t="76200" r="9525" b="95250"/>
                <wp:wrapNone/>
                <wp:docPr id="27" name="Straight Arrow Connector 27"/>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D76833" id="Straight Arrow Connector 27" o:spid="_x0000_s1026" type="#_x0000_t32" style="position:absolute;margin-left:321.3pt;margin-top:6.8pt;width:71.25pt;height:0;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" strokecolor="#00b050" strokeweight=".5pt">
                <v:stroke startarrow="block" endarrow="block" joinstyle="miter"/>
              </v:shape>
            </w:pict>
          </mc:Fallback>
        </mc:AlternateContent>
      </w:r>
      <w:r w:rsidR="00E965D1">
        <w:rPr>
          <w:noProof/>
          <w:sz w:val="22"/>
          <w:szCs w:val="22"/>
          <w:lang w:val="en-GB"/>
        </w:rPr>
        <mc:AlternateContent>
          <mc:Choice Requires="wps">
            <w:drawing>
              <wp:anchor distT="0" distB="0" distL="114300" distR="114300" simplePos="0" relativeHeight="251658243" behindDoc="0" locked="0" layoutInCell="1" allowOverlap="1" wp14:anchorId="07B80D52" wp14:editId="6F92852E">
                <wp:simplePos x="0" y="0"/>
                <wp:positionH relativeFrom="column">
                  <wp:posOffset>2223135</wp:posOffset>
                </wp:positionH>
                <wp:positionV relativeFrom="paragraph">
                  <wp:posOffset>86360</wp:posOffset>
                </wp:positionV>
                <wp:extent cx="904875" cy="0"/>
                <wp:effectExtent l="38100" t="76200" r="9525" b="95250"/>
                <wp:wrapNone/>
                <wp:docPr id="25" name="Straight Arrow Connector 25"/>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827EF5" id="Straight Arrow Connector 25" o:spid="_x0000_s1026" type="#_x0000_t32" style="position:absolute;margin-left:175.05pt;margin-top:6.8pt;width:71.25pt;height:0;z-index:25165824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" strokecolor="#00b050" strokeweight=".5pt">
                <v:stroke startarrow="block" endarrow="block" joinstyle="miter"/>
              </v:shape>
            </w:pict>
          </mc:Fallback>
        </mc:AlternateContent>
      </w:r>
      <w:r w:rsidR="00E965D1">
        <w:rPr>
          <w:noProof/>
          <w:sz w:val="22"/>
          <w:szCs w:val="22"/>
          <w:lang w:val="en-GB"/>
        </w:rPr>
        <mc:AlternateContent>
          <mc:Choice Requires="wps">
            <w:drawing>
              <wp:anchor distT="0" distB="0" distL="114300" distR="114300" simplePos="0" relativeHeight="251658242" behindDoc="0" locked="0" layoutInCell="1" allowOverlap="1" wp14:anchorId="44CFDA7E" wp14:editId="0629A97C">
                <wp:simplePos x="0" y="0"/>
                <wp:positionH relativeFrom="column">
                  <wp:posOffset>1308735</wp:posOffset>
                </wp:positionH>
                <wp:positionV relativeFrom="paragraph">
                  <wp:posOffset>86360</wp:posOffset>
                </wp:positionV>
                <wp:extent cx="904875" cy="0"/>
                <wp:effectExtent l="38100" t="76200" r="9525" b="95250"/>
                <wp:wrapNone/>
                <wp:docPr id="21" name="Straight Arrow Connector 21"/>
                <wp:cNvGraphicFramePr/>
                <a:graphic xmlns:a="http://schemas.openxmlformats.org/drawingml/2006/main">
                  <a:graphicData uri="http://schemas.microsoft.com/office/word/2010/wordprocessingShape">
                    <wps:wsp>
                      <wps:cNvCnPr/>
                      <wps:spPr>
                        <a:xfrm>
                          <a:off x="0" y="0"/>
                          <a:ext cx="904875" cy="0"/>
                        </a:xfrm>
                        <a:prstGeom prst="straightConnector1">
                          <a:avLst/>
                        </a:prstGeom>
                        <a:ln>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B58546" id="Straight Arrow Connector 21" o:spid="_x0000_s1026" type="#_x0000_t32" style="position:absolute;margin-left:103.05pt;margin-top:6.8pt;width:71.25pt;height:0;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" strokecolor="#00b050" strokeweight=".5pt">
                <v:stroke startarrow="block" endarrow="block" joinstyle="miter"/>
              </v:shape>
            </w:pict>
          </mc:Fallback>
        </mc:AlternateContent>
      </w:r>
    </w:p>
    <w:p w14:paraId="06FE7367" w14:textId="022E4275" w:rsidR="009A0EC6" w:rsidRDefault="009A0EC6" w:rsidP="009A0EC6">
      <w:pPr>
        <w:rPr>
          <w:lang w:val="en-GB"/>
        </w:rPr>
      </w:pPr>
    </w:p>
    <w:p w14:paraId="3E38628E" w14:textId="76B34C31" w:rsidR="002358FD" w:rsidRDefault="002358FD" w:rsidP="002358FD">
      <w:pPr>
        <w:pStyle w:val="Heading3"/>
      </w:pPr>
      <w:r>
        <w:t xml:space="preserve">2.2.2 </w:t>
      </w:r>
      <w:r w:rsidR="00B972D7">
        <w:t xml:space="preserve">Modelling of </w:t>
      </w:r>
      <w:r w:rsidR="00B94010">
        <w:t>Link Level</w:t>
      </w:r>
      <w:r w:rsidR="00B972D7">
        <w:t xml:space="preserve"> Impairments</w:t>
      </w:r>
    </w:p>
    <w:p w14:paraId="71726CBA" w14:textId="39DC46C7" w:rsidR="002358FD" w:rsidRDefault="002358FD" w:rsidP="002358FD">
      <w:pPr>
        <w:jc w:val="both"/>
        <w:rPr>
          <w:sz w:val="22"/>
          <w:szCs w:val="22"/>
          <w:lang w:val="en-GB"/>
        </w:rPr>
      </w:pPr>
      <w:r>
        <w:rPr>
          <w:sz w:val="22"/>
          <w:szCs w:val="22"/>
          <w:lang w:val="en-GB"/>
        </w:rPr>
        <w:t>Fo</w:t>
      </w:r>
      <w:r w:rsidR="00906E1B">
        <w:rPr>
          <w:sz w:val="22"/>
          <w:szCs w:val="22"/>
          <w:lang w:val="en-GB"/>
        </w:rPr>
        <w:t>r comprehensive LLS evaluation</w:t>
      </w:r>
      <w:r>
        <w:rPr>
          <w:sz w:val="22"/>
          <w:szCs w:val="22"/>
          <w:lang w:val="en-GB"/>
        </w:rPr>
        <w:t>,</w:t>
      </w:r>
      <w:r w:rsidRPr="00DF7C82">
        <w:rPr>
          <w:sz w:val="22"/>
          <w:szCs w:val="22"/>
          <w:lang w:val="en-GB"/>
        </w:rPr>
        <w:t xml:space="preserve"> </w:t>
      </w:r>
      <w:r>
        <w:rPr>
          <w:sz w:val="22"/>
          <w:szCs w:val="22"/>
          <w:lang w:val="en-GB"/>
        </w:rPr>
        <w:t xml:space="preserve">impairments such as timing offset, frequency offset, imperfect channel estimation, and power control errors need to be modelled in LLS. In addition, the ACLR of some sparse mapping schemes (e.g. Case A in Section 2.2.1) proposed for NOMA </w:t>
      </w:r>
      <w:r w:rsidR="00326E56">
        <w:rPr>
          <w:sz w:val="22"/>
          <w:szCs w:val="22"/>
          <w:lang w:val="en-GB"/>
        </w:rPr>
        <w:t>has</w:t>
      </w:r>
      <w:r>
        <w:rPr>
          <w:sz w:val="22"/>
          <w:szCs w:val="22"/>
          <w:lang w:val="en-GB"/>
        </w:rPr>
        <w:t xml:space="preserve"> never been evaluated </w:t>
      </w:r>
      <w:r w:rsidR="00326E56">
        <w:rPr>
          <w:sz w:val="22"/>
          <w:szCs w:val="22"/>
          <w:lang w:val="en-GB"/>
        </w:rPr>
        <w:t>for NR, which employs smaller gu</w:t>
      </w:r>
      <w:r w:rsidR="00906E1B">
        <w:rPr>
          <w:sz w:val="22"/>
          <w:szCs w:val="22"/>
          <w:lang w:val="en-GB"/>
        </w:rPr>
        <w:t>ard bands</w:t>
      </w:r>
      <w:r w:rsidR="00843BE1">
        <w:rPr>
          <w:sz w:val="22"/>
          <w:szCs w:val="22"/>
          <w:lang w:val="en-GB"/>
        </w:rPr>
        <w:t xml:space="preserve"> and has tighter spectral mask requirements</w:t>
      </w:r>
      <w:r w:rsidR="00906E1B">
        <w:rPr>
          <w:sz w:val="22"/>
          <w:szCs w:val="22"/>
          <w:lang w:val="en-GB"/>
        </w:rPr>
        <w:t>. Therefore, it is reasonable to consider the following:</w:t>
      </w:r>
    </w:p>
    <w:p w14:paraId="4DC2116F" w14:textId="265591D8" w:rsidR="002358FD" w:rsidRPr="00EF7885" w:rsidRDefault="002358FD" w:rsidP="002358FD">
      <w:pPr>
        <w:jc w:val="both"/>
        <w:rPr>
          <w:sz w:val="22"/>
          <w:szCs w:val="22"/>
          <w:lang w:val="en-GB"/>
        </w:rPr>
      </w:pPr>
      <w:r w:rsidRPr="001957C9">
        <w:rPr>
          <w:b/>
          <w:i/>
          <w:sz w:val="22"/>
          <w:highlight w:val="yellow"/>
          <w:u w:val="single"/>
          <w:lang w:val="en-GB"/>
        </w:rPr>
        <w:t xml:space="preserve">Proposal </w:t>
      </w:r>
      <w:r>
        <w:rPr>
          <w:b/>
          <w:i/>
          <w:sz w:val="22"/>
          <w:highlight w:val="yellow"/>
          <w:u w:val="single"/>
          <w:lang w:val="en-GB"/>
        </w:rPr>
        <w:t>4</w:t>
      </w:r>
      <w:r w:rsidRPr="008934B8">
        <w:rPr>
          <w:b/>
          <w:i/>
          <w:sz w:val="22"/>
          <w:u w:val="single"/>
          <w:lang w:val="en-GB"/>
        </w:rPr>
        <w:t>:</w:t>
      </w:r>
      <w:r>
        <w:rPr>
          <w:b/>
          <w:i/>
          <w:sz w:val="22"/>
          <w:lang w:val="en-GB"/>
        </w:rPr>
        <w:t xml:space="preserve">  </w:t>
      </w:r>
      <w:r w:rsidRPr="00DE6ED3">
        <w:rPr>
          <w:b/>
          <w:i/>
          <w:sz w:val="22"/>
          <w:lang w:val="en-GB"/>
        </w:rPr>
        <w:t xml:space="preserve">The evaluation and comparison of different </w:t>
      </w:r>
      <w:proofErr w:type="spellStart"/>
      <w:r w:rsidRPr="00DE6ED3">
        <w:rPr>
          <w:b/>
          <w:i/>
          <w:sz w:val="22"/>
          <w:lang w:val="en-GB"/>
        </w:rPr>
        <w:t>Tx</w:t>
      </w:r>
      <w:proofErr w:type="spellEnd"/>
      <w:r w:rsidRPr="00DE6ED3">
        <w:rPr>
          <w:b/>
          <w:i/>
          <w:sz w:val="22"/>
          <w:lang w:val="en-GB"/>
        </w:rPr>
        <w:t xml:space="preserve">/Rx schemes should be conducted </w:t>
      </w:r>
      <w:r w:rsidR="008E56A9">
        <w:rPr>
          <w:b/>
          <w:i/>
          <w:sz w:val="22"/>
          <w:lang w:val="en-GB"/>
        </w:rPr>
        <w:t>with realistic modelling of</w:t>
      </w:r>
      <w:r w:rsidR="007D6566">
        <w:rPr>
          <w:b/>
          <w:i/>
          <w:sz w:val="22"/>
          <w:lang w:val="en-GB"/>
        </w:rPr>
        <w:t xml:space="preserve"> link level</w:t>
      </w:r>
      <w:r w:rsidRPr="00DE6ED3">
        <w:rPr>
          <w:b/>
          <w:i/>
          <w:sz w:val="22"/>
          <w:lang w:val="en-GB"/>
        </w:rPr>
        <w:t xml:space="preserve"> impairments, including: </w:t>
      </w:r>
    </w:p>
    <w:p w14:paraId="29239E86" w14:textId="0A2E84A9" w:rsidR="002358FD" w:rsidRDefault="002A1DBD" w:rsidP="002358FD">
      <w:pPr>
        <w:pStyle w:val="ListParagraph"/>
        <w:numPr>
          <w:ilvl w:val="0"/>
          <w:numId w:val="35"/>
        </w:numPr>
        <w:jc w:val="both"/>
        <w:rPr>
          <w:rFonts w:ascii="Times New Roman" w:hAnsi="Times New Roman"/>
          <w:b/>
          <w:i/>
          <w:lang w:val="en-GB"/>
        </w:rPr>
      </w:pPr>
      <w:r>
        <w:rPr>
          <w:rFonts w:ascii="Times New Roman" w:hAnsi="Times New Roman"/>
          <w:b/>
          <w:i/>
          <w:lang w:val="en-GB"/>
        </w:rPr>
        <w:t>l</w:t>
      </w:r>
      <w:r w:rsidR="002D7BA5">
        <w:rPr>
          <w:rFonts w:ascii="Times New Roman" w:hAnsi="Times New Roman"/>
          <w:b/>
          <w:i/>
          <w:lang w:val="en-GB"/>
        </w:rPr>
        <w:t xml:space="preserve">arge timing offset beyond the </w:t>
      </w:r>
      <w:r w:rsidR="004D16FE">
        <w:rPr>
          <w:rFonts w:ascii="Times New Roman" w:hAnsi="Times New Roman"/>
          <w:b/>
          <w:i/>
          <w:lang w:val="en-GB"/>
        </w:rPr>
        <w:t>normal CP</w:t>
      </w:r>
      <w:r>
        <w:rPr>
          <w:rFonts w:ascii="Times New Roman" w:hAnsi="Times New Roman"/>
          <w:b/>
          <w:i/>
          <w:lang w:val="en-GB"/>
        </w:rPr>
        <w:t xml:space="preserve"> (see Proposal 1 for the range)</w:t>
      </w:r>
    </w:p>
    <w:p w14:paraId="5685544B" w14:textId="26EF4B07" w:rsidR="002358FD" w:rsidRDefault="002A1DBD" w:rsidP="002358FD">
      <w:pPr>
        <w:pStyle w:val="ListParagraph"/>
        <w:numPr>
          <w:ilvl w:val="0"/>
          <w:numId w:val="35"/>
        </w:numPr>
        <w:jc w:val="both"/>
        <w:rPr>
          <w:rFonts w:ascii="Times New Roman" w:hAnsi="Times New Roman"/>
          <w:b/>
          <w:i/>
          <w:lang w:val="en-GB"/>
        </w:rPr>
      </w:pPr>
      <w:r>
        <w:rPr>
          <w:rFonts w:ascii="Times New Roman" w:hAnsi="Times New Roman"/>
          <w:b/>
          <w:i/>
          <w:lang w:val="en-GB"/>
        </w:rPr>
        <w:t>f</w:t>
      </w:r>
      <w:r w:rsidR="002358FD">
        <w:rPr>
          <w:rFonts w:ascii="Times New Roman" w:hAnsi="Times New Roman"/>
          <w:b/>
          <w:i/>
          <w:lang w:val="en-GB"/>
        </w:rPr>
        <w:t>requency offset of</w:t>
      </w:r>
      <w:r w:rsidR="004D16FE">
        <w:rPr>
          <w:rFonts w:ascii="Times New Roman" w:hAnsi="Times New Roman"/>
          <w:b/>
          <w:i/>
          <w:lang w:val="en-GB"/>
        </w:rPr>
        <w:t xml:space="preserve"> 50Hz or</w:t>
      </w:r>
      <w:r w:rsidR="002358FD">
        <w:rPr>
          <w:rFonts w:ascii="Times New Roman" w:hAnsi="Times New Roman"/>
          <w:b/>
          <w:i/>
          <w:lang w:val="en-GB"/>
        </w:rPr>
        <w:t xml:space="preserve"> 0.1 ppm.</w:t>
      </w:r>
    </w:p>
    <w:p w14:paraId="53FFA460" w14:textId="77777777" w:rsidR="002358FD" w:rsidRDefault="002358FD" w:rsidP="002358FD">
      <w:pPr>
        <w:pStyle w:val="ListParagraph"/>
        <w:numPr>
          <w:ilvl w:val="0"/>
          <w:numId w:val="35"/>
        </w:numPr>
        <w:jc w:val="both"/>
        <w:rPr>
          <w:rFonts w:ascii="Times New Roman" w:hAnsi="Times New Roman"/>
          <w:b/>
          <w:i/>
          <w:lang w:val="en-GB"/>
        </w:rPr>
      </w:pPr>
      <w:r>
        <w:rPr>
          <w:rFonts w:ascii="Times New Roman" w:hAnsi="Times New Roman"/>
          <w:b/>
          <w:i/>
          <w:lang w:val="en-GB"/>
        </w:rPr>
        <w:t xml:space="preserve">PC errors in the range of [-5, 5] </w:t>
      </w:r>
      <w:proofErr w:type="spellStart"/>
      <w:r>
        <w:rPr>
          <w:rFonts w:ascii="Times New Roman" w:hAnsi="Times New Roman"/>
          <w:b/>
          <w:i/>
          <w:lang w:val="en-GB"/>
        </w:rPr>
        <w:t>dB.</w:t>
      </w:r>
      <w:proofErr w:type="spellEnd"/>
    </w:p>
    <w:p w14:paraId="1151DCA1" w14:textId="2DF481A8" w:rsidR="002358FD" w:rsidRDefault="002A1DBD" w:rsidP="002358FD">
      <w:pPr>
        <w:pStyle w:val="ListParagraph"/>
        <w:numPr>
          <w:ilvl w:val="0"/>
          <w:numId w:val="35"/>
        </w:numPr>
        <w:jc w:val="both"/>
        <w:rPr>
          <w:rFonts w:ascii="Times New Roman" w:hAnsi="Times New Roman"/>
          <w:b/>
          <w:i/>
          <w:lang w:val="en-GB"/>
        </w:rPr>
      </w:pPr>
      <w:r>
        <w:rPr>
          <w:rFonts w:ascii="Times New Roman" w:hAnsi="Times New Roman"/>
          <w:b/>
          <w:i/>
          <w:lang w:val="en-GB"/>
        </w:rPr>
        <w:t>r</w:t>
      </w:r>
      <w:r w:rsidR="002358FD">
        <w:rPr>
          <w:rFonts w:ascii="Times New Roman" w:hAnsi="Times New Roman"/>
          <w:b/>
          <w:i/>
          <w:lang w:val="en-GB"/>
        </w:rPr>
        <w:t>ealistic channel estimation.</w:t>
      </w:r>
    </w:p>
    <w:p w14:paraId="19D46479" w14:textId="5026CABF" w:rsidR="002358FD" w:rsidRDefault="002358FD" w:rsidP="009A0EC6">
      <w:pPr>
        <w:rPr>
          <w:lang w:val="en-GB"/>
        </w:rPr>
      </w:pPr>
    </w:p>
    <w:p w14:paraId="7B3CD9B9" w14:textId="6EF37B0C" w:rsidR="002A1DBD" w:rsidRPr="002A1DBD" w:rsidRDefault="002A1DBD" w:rsidP="009A0EC6">
      <w:pPr>
        <w:rPr>
          <w:rFonts w:ascii="Arial" w:hAnsi="Arial"/>
          <w:sz w:val="28"/>
          <w:lang w:val="en-GB"/>
        </w:rPr>
      </w:pPr>
      <w:r w:rsidRPr="002A1DBD">
        <w:rPr>
          <w:rFonts w:ascii="Arial" w:hAnsi="Arial"/>
          <w:sz w:val="28"/>
          <w:lang w:val="en-GB"/>
        </w:rPr>
        <w:t>2.2.3 Update of LLS Parameters</w:t>
      </w:r>
    </w:p>
    <w:p w14:paraId="00C50E75" w14:textId="0FC261FD" w:rsidR="007329DE" w:rsidRDefault="002A1DBD" w:rsidP="007329DE">
      <w:pPr>
        <w:jc w:val="both"/>
        <w:rPr>
          <w:sz w:val="22"/>
          <w:szCs w:val="22"/>
          <w:lang w:eastAsia="zh-CN"/>
        </w:rPr>
      </w:pPr>
      <w:r>
        <w:rPr>
          <w:sz w:val="22"/>
          <w:szCs w:val="22"/>
          <w:lang w:val="en-GB" w:eastAsia="zh-CN"/>
        </w:rPr>
        <w:lastRenderedPageBreak/>
        <w:t>In LLS evaluations</w:t>
      </w:r>
      <w:r w:rsidR="00E14EFF">
        <w:rPr>
          <w:sz w:val="22"/>
          <w:szCs w:val="22"/>
          <w:lang w:eastAsia="zh-CN"/>
        </w:rPr>
        <w:t>, we also need to consider the following</w:t>
      </w:r>
      <w:r w:rsidR="0022455C">
        <w:rPr>
          <w:sz w:val="22"/>
          <w:szCs w:val="22"/>
          <w:lang w:eastAsia="zh-CN"/>
        </w:rPr>
        <w:t xml:space="preserve"> update of parameters. </w:t>
      </w:r>
    </w:p>
    <w:p w14:paraId="5472EE65" w14:textId="0F267113" w:rsidR="0022455C" w:rsidRPr="00B75E06" w:rsidRDefault="0022455C" w:rsidP="007329DE">
      <w:pPr>
        <w:jc w:val="both"/>
        <w:rPr>
          <w:sz w:val="22"/>
          <w:szCs w:val="22"/>
          <w:lang w:eastAsia="zh-CN"/>
        </w:rPr>
      </w:pPr>
      <w:bookmarkStart w:id="6" w:name="_Hlk513830943"/>
      <w:r w:rsidRPr="001957C9">
        <w:rPr>
          <w:b/>
          <w:i/>
          <w:sz w:val="22"/>
          <w:highlight w:val="yellow"/>
          <w:u w:val="single"/>
          <w:lang w:val="en-GB"/>
        </w:rPr>
        <w:t xml:space="preserve">Proposal </w:t>
      </w:r>
      <w:r>
        <w:rPr>
          <w:b/>
          <w:i/>
          <w:sz w:val="22"/>
          <w:highlight w:val="yellow"/>
          <w:u w:val="single"/>
          <w:lang w:val="en-GB"/>
        </w:rPr>
        <w:t>5</w:t>
      </w:r>
      <w:r w:rsidRPr="008934B8">
        <w:rPr>
          <w:b/>
          <w:i/>
          <w:sz w:val="22"/>
          <w:u w:val="single"/>
          <w:lang w:val="en-GB"/>
        </w:rPr>
        <w:t>:</w:t>
      </w:r>
      <w:r>
        <w:rPr>
          <w:b/>
          <w:i/>
          <w:sz w:val="22"/>
          <w:lang w:val="en-GB"/>
        </w:rPr>
        <w:t xml:space="preserve">  The following update of LLS parameters need</w:t>
      </w:r>
      <w:r w:rsidR="00DF1C9B">
        <w:rPr>
          <w:b/>
          <w:i/>
          <w:sz w:val="22"/>
          <w:lang w:val="en-GB"/>
        </w:rPr>
        <w:t>s</w:t>
      </w:r>
      <w:r>
        <w:rPr>
          <w:b/>
          <w:i/>
          <w:sz w:val="22"/>
          <w:lang w:val="en-GB"/>
        </w:rPr>
        <w:t xml:space="preserve"> to be considered:</w:t>
      </w:r>
    </w:p>
    <w:p w14:paraId="5F13C1EA" w14:textId="77777777" w:rsidR="00CA421A" w:rsidRPr="0022455C" w:rsidRDefault="00CA421A" w:rsidP="00184573">
      <w:pPr>
        <w:pStyle w:val="ListParagraph"/>
        <w:numPr>
          <w:ilvl w:val="0"/>
          <w:numId w:val="12"/>
        </w:numPr>
        <w:jc w:val="both"/>
        <w:rPr>
          <w:rFonts w:ascii="Times New Roman" w:hAnsi="Times New Roman"/>
          <w:b/>
          <w:i/>
          <w:lang w:eastAsia="zh-CN"/>
        </w:rPr>
      </w:pPr>
      <w:r w:rsidRPr="0022455C">
        <w:rPr>
          <w:rFonts w:ascii="Times New Roman" w:hAnsi="Times New Roman"/>
          <w:b/>
          <w:i/>
          <w:lang w:eastAsia="zh-CN"/>
        </w:rPr>
        <w:t>DMRS overhead</w:t>
      </w:r>
    </w:p>
    <w:p w14:paraId="7918C0E9" w14:textId="436FD9E8" w:rsidR="002A1DBD" w:rsidRPr="0022455C" w:rsidRDefault="002A1DBD" w:rsidP="00CA421A">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 xml:space="preserve">for </w:t>
      </w:r>
      <w:proofErr w:type="spellStart"/>
      <w:r w:rsidRPr="0022455C">
        <w:rPr>
          <w:rFonts w:ascii="Times New Roman" w:hAnsi="Times New Roman"/>
          <w:b/>
          <w:i/>
          <w:lang w:eastAsia="zh-CN"/>
        </w:rPr>
        <w:t>mMTC</w:t>
      </w:r>
      <w:proofErr w:type="spellEnd"/>
      <w:r w:rsidRPr="0022455C">
        <w:rPr>
          <w:rFonts w:ascii="Times New Roman" w:hAnsi="Times New Roman"/>
          <w:b/>
          <w:i/>
          <w:lang w:eastAsia="zh-CN"/>
        </w:rPr>
        <w:t xml:space="preserve"> and </w:t>
      </w:r>
      <w:proofErr w:type="spellStart"/>
      <w:r w:rsidRPr="0022455C">
        <w:rPr>
          <w:rFonts w:ascii="Times New Roman" w:hAnsi="Times New Roman"/>
          <w:b/>
          <w:i/>
          <w:lang w:eastAsia="zh-CN"/>
        </w:rPr>
        <w:t>eMBB</w:t>
      </w:r>
      <w:proofErr w:type="spellEnd"/>
      <w:r w:rsidRPr="0022455C">
        <w:rPr>
          <w:rFonts w:ascii="Times New Roman" w:hAnsi="Times New Roman"/>
          <w:b/>
          <w:i/>
          <w:lang w:eastAsia="zh-CN"/>
        </w:rPr>
        <w:t>, a DMRS overhead of</w:t>
      </w:r>
      <w:r w:rsidR="00CA421A" w:rsidRPr="0022455C">
        <w:rPr>
          <w:rFonts w:ascii="Times New Roman" w:hAnsi="Times New Roman"/>
          <w:b/>
          <w:i/>
          <w:lang w:eastAsia="zh-CN"/>
        </w:rPr>
        <w:t xml:space="preserve"> 1/7 should</w:t>
      </w:r>
      <w:r w:rsidRPr="0022455C">
        <w:rPr>
          <w:rFonts w:ascii="Times New Roman" w:hAnsi="Times New Roman"/>
          <w:b/>
          <w:i/>
          <w:lang w:eastAsia="zh-CN"/>
        </w:rPr>
        <w:t xml:space="preserve"> be </w:t>
      </w:r>
      <w:r w:rsidR="00CA421A" w:rsidRPr="0022455C">
        <w:rPr>
          <w:rFonts w:ascii="Times New Roman" w:hAnsi="Times New Roman"/>
          <w:b/>
          <w:i/>
          <w:lang w:eastAsia="zh-CN"/>
        </w:rPr>
        <w:t>considered as the starting point</w:t>
      </w:r>
      <w:r w:rsidR="00A22438">
        <w:rPr>
          <w:rFonts w:ascii="Times New Roman" w:hAnsi="Times New Roman"/>
          <w:b/>
          <w:i/>
          <w:lang w:eastAsia="zh-CN"/>
        </w:rPr>
        <w:t xml:space="preserve"> for slot with 14 OFDM symbols</w:t>
      </w:r>
      <w:r w:rsidR="00CA421A" w:rsidRPr="0022455C">
        <w:rPr>
          <w:rFonts w:ascii="Times New Roman" w:hAnsi="Times New Roman"/>
          <w:b/>
          <w:i/>
          <w:lang w:eastAsia="zh-CN"/>
        </w:rPr>
        <w:t>;</w:t>
      </w:r>
    </w:p>
    <w:p w14:paraId="269E222A" w14:textId="6D9A2B43" w:rsidR="00CA421A" w:rsidRPr="0022455C" w:rsidRDefault="00CA421A" w:rsidP="00CA421A">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 xml:space="preserve">for URLLC, DMRS overhead of 1/4 should be considered as </w:t>
      </w:r>
      <w:r w:rsidR="00A22438">
        <w:rPr>
          <w:rFonts w:ascii="Times New Roman" w:hAnsi="Times New Roman"/>
          <w:b/>
          <w:i/>
          <w:lang w:eastAsia="zh-CN"/>
        </w:rPr>
        <w:t>the starting point for mini-slot with 4 OFDM symbols.</w:t>
      </w:r>
    </w:p>
    <w:p w14:paraId="4C41053C" w14:textId="69812B6A" w:rsidR="00CA421A" w:rsidRPr="0022455C" w:rsidRDefault="00CA421A" w:rsidP="00184573">
      <w:pPr>
        <w:pStyle w:val="ListParagraph"/>
        <w:numPr>
          <w:ilvl w:val="0"/>
          <w:numId w:val="12"/>
        </w:numPr>
        <w:jc w:val="both"/>
        <w:rPr>
          <w:rFonts w:ascii="Times New Roman" w:hAnsi="Times New Roman"/>
          <w:b/>
          <w:i/>
          <w:lang w:eastAsia="zh-CN"/>
        </w:rPr>
      </w:pPr>
      <w:r w:rsidRPr="0022455C">
        <w:rPr>
          <w:rFonts w:ascii="Times New Roman" w:hAnsi="Times New Roman"/>
          <w:b/>
          <w:i/>
          <w:lang w:eastAsia="zh-CN"/>
        </w:rPr>
        <w:t>URLLC</w:t>
      </w:r>
    </w:p>
    <w:p w14:paraId="3812934B" w14:textId="2EE5E038" w:rsidR="00FF28CE" w:rsidRPr="0022455C" w:rsidRDefault="00FF28CE" w:rsidP="00CA421A">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 xml:space="preserve">NOMA simulation for URLLC should be aligned with the </w:t>
      </w:r>
      <w:r w:rsidR="007110CF" w:rsidRPr="0022455C">
        <w:rPr>
          <w:rFonts w:ascii="Times New Roman" w:hAnsi="Times New Roman"/>
          <w:b/>
          <w:i/>
          <w:lang w:eastAsia="zh-CN"/>
        </w:rPr>
        <w:t>URLLC study in NR;</w:t>
      </w:r>
    </w:p>
    <w:p w14:paraId="7C763908" w14:textId="5115455B" w:rsidR="00184573" w:rsidRPr="0022455C" w:rsidRDefault="00A85638" w:rsidP="00CA421A">
      <w:pPr>
        <w:pStyle w:val="ListParagraph"/>
        <w:numPr>
          <w:ilvl w:val="1"/>
          <w:numId w:val="12"/>
        </w:numPr>
        <w:jc w:val="both"/>
        <w:rPr>
          <w:rFonts w:ascii="Times New Roman" w:hAnsi="Times New Roman"/>
          <w:b/>
          <w:i/>
          <w:lang w:eastAsia="zh-CN"/>
        </w:rPr>
      </w:pPr>
      <w:r w:rsidRPr="0022455C">
        <w:rPr>
          <w:rFonts w:ascii="Times New Roman" w:hAnsi="Times New Roman"/>
          <w:b/>
          <w:i/>
        </w:rPr>
        <w:t xml:space="preserve">mini-slot configuration with </w:t>
      </w:r>
      <w:r w:rsidR="00AC7ECD" w:rsidRPr="0022455C">
        <w:rPr>
          <w:rFonts w:ascii="Times New Roman" w:hAnsi="Times New Roman"/>
          <w:b/>
          <w:i/>
        </w:rPr>
        <w:t xml:space="preserve">SCS </w:t>
      </w:r>
      <w:r w:rsidRPr="0022455C">
        <w:rPr>
          <w:rFonts w:ascii="Times New Roman" w:hAnsi="Times New Roman"/>
          <w:b/>
          <w:i/>
        </w:rPr>
        <w:t>30 kHz</w:t>
      </w:r>
      <w:r w:rsidR="00AC7ECD" w:rsidRPr="0022455C">
        <w:rPr>
          <w:rFonts w:ascii="Times New Roman" w:hAnsi="Times New Roman"/>
          <w:b/>
          <w:i/>
        </w:rPr>
        <w:t xml:space="preserve">, 4 </w:t>
      </w:r>
      <w:r w:rsidR="009B1F23" w:rsidRPr="0022455C">
        <w:rPr>
          <w:rFonts w:ascii="Times New Roman" w:hAnsi="Times New Roman"/>
          <w:b/>
          <w:i/>
        </w:rPr>
        <w:t xml:space="preserve">OFDM </w:t>
      </w:r>
      <w:r w:rsidR="004F14C4" w:rsidRPr="0022455C">
        <w:rPr>
          <w:rFonts w:ascii="Times New Roman" w:hAnsi="Times New Roman"/>
          <w:b/>
          <w:i/>
        </w:rPr>
        <w:t>s</w:t>
      </w:r>
      <w:r w:rsidR="009B1F23" w:rsidRPr="0022455C">
        <w:rPr>
          <w:rFonts w:ascii="Times New Roman" w:hAnsi="Times New Roman"/>
          <w:b/>
          <w:i/>
        </w:rPr>
        <w:t>ymbols</w:t>
      </w:r>
      <w:r w:rsidR="00AC7ECD" w:rsidRPr="0022455C">
        <w:rPr>
          <w:rFonts w:ascii="Times New Roman" w:hAnsi="Times New Roman"/>
          <w:b/>
          <w:i/>
        </w:rPr>
        <w:t xml:space="preserve"> and normal CP </w:t>
      </w:r>
      <w:r w:rsidR="005A3974" w:rsidRPr="0022455C">
        <w:rPr>
          <w:rFonts w:ascii="Times New Roman" w:hAnsi="Times New Roman"/>
          <w:b/>
          <w:i/>
        </w:rPr>
        <w:t>should be prioritized</w:t>
      </w:r>
      <w:r w:rsidR="00AC7ECD" w:rsidRPr="0022455C">
        <w:rPr>
          <w:rFonts w:ascii="Times New Roman" w:hAnsi="Times New Roman"/>
          <w:b/>
          <w:i/>
        </w:rPr>
        <w:t>;</w:t>
      </w:r>
    </w:p>
    <w:p w14:paraId="2F3AD598" w14:textId="7EC84FE3" w:rsidR="00D75AA4" w:rsidRPr="0022455C" w:rsidRDefault="00D75AA4" w:rsidP="007110CF">
      <w:pPr>
        <w:pStyle w:val="ListParagraph"/>
        <w:numPr>
          <w:ilvl w:val="1"/>
          <w:numId w:val="12"/>
        </w:numPr>
        <w:jc w:val="both"/>
        <w:rPr>
          <w:rFonts w:ascii="Times New Roman" w:hAnsi="Times New Roman"/>
          <w:b/>
          <w:i/>
          <w:lang w:eastAsia="zh-CN"/>
        </w:rPr>
      </w:pPr>
      <w:r w:rsidRPr="0022455C">
        <w:rPr>
          <w:rFonts w:ascii="Times New Roman" w:hAnsi="Times New Roman"/>
          <w:b/>
          <w:i/>
        </w:rPr>
        <w:t>the BLER target for 1</w:t>
      </w:r>
      <w:r w:rsidRPr="0022455C">
        <w:rPr>
          <w:rFonts w:ascii="Times New Roman" w:hAnsi="Times New Roman"/>
          <w:b/>
          <w:i/>
          <w:vertAlign w:val="superscript"/>
        </w:rPr>
        <w:t>st</w:t>
      </w:r>
      <w:r w:rsidRPr="0022455C">
        <w:rPr>
          <w:rFonts w:ascii="Times New Roman" w:hAnsi="Times New Roman"/>
          <w:b/>
          <w:i/>
        </w:rPr>
        <w:t xml:space="preserve"> </w:t>
      </w:r>
      <w:r w:rsidR="00936246" w:rsidRPr="0022455C">
        <w:rPr>
          <w:rFonts w:ascii="Times New Roman" w:hAnsi="Times New Roman"/>
          <w:b/>
          <w:i/>
        </w:rPr>
        <w:t xml:space="preserve">transmission </w:t>
      </w:r>
      <w:r w:rsidR="007E2112" w:rsidRPr="0022455C">
        <w:rPr>
          <w:rFonts w:ascii="Times New Roman" w:hAnsi="Times New Roman"/>
          <w:b/>
          <w:i/>
        </w:rPr>
        <w:t>shoul</w:t>
      </w:r>
      <w:r w:rsidR="009E7135" w:rsidRPr="0022455C">
        <w:rPr>
          <w:rFonts w:ascii="Times New Roman" w:hAnsi="Times New Roman"/>
          <w:b/>
          <w:i/>
        </w:rPr>
        <w:t>d be 10%</w:t>
      </w:r>
      <w:r w:rsidR="00BD6DEE" w:rsidRPr="0022455C">
        <w:rPr>
          <w:rFonts w:ascii="Times New Roman" w:hAnsi="Times New Roman"/>
          <w:b/>
          <w:i/>
        </w:rPr>
        <w:t>, at least for grant free operation</w:t>
      </w:r>
      <w:r w:rsidR="007E2112" w:rsidRPr="0022455C">
        <w:rPr>
          <w:rFonts w:ascii="Times New Roman" w:hAnsi="Times New Roman"/>
          <w:b/>
          <w:i/>
        </w:rPr>
        <w:t>;</w:t>
      </w:r>
    </w:p>
    <w:p w14:paraId="65ADAB27" w14:textId="35E41CB5" w:rsidR="00BB483D" w:rsidRPr="0022455C" w:rsidRDefault="00BB483D" w:rsidP="007110CF">
      <w:pPr>
        <w:pStyle w:val="ListParagraph"/>
        <w:numPr>
          <w:ilvl w:val="1"/>
          <w:numId w:val="12"/>
        </w:numPr>
        <w:jc w:val="both"/>
        <w:rPr>
          <w:rFonts w:ascii="Times New Roman" w:hAnsi="Times New Roman"/>
          <w:b/>
          <w:i/>
          <w:lang w:eastAsia="zh-CN"/>
        </w:rPr>
      </w:pPr>
      <w:r w:rsidRPr="0022455C">
        <w:rPr>
          <w:rFonts w:ascii="Times New Roman" w:hAnsi="Times New Roman"/>
          <w:b/>
          <w:i/>
        </w:rPr>
        <w:t>for performance comparison with different numerology, the B</w:t>
      </w:r>
      <w:r w:rsidR="00D7660A">
        <w:rPr>
          <w:rFonts w:ascii="Times New Roman" w:hAnsi="Times New Roman"/>
          <w:b/>
          <w:i/>
        </w:rPr>
        <w:t>W requirement should be aligned. For example, 12 RBs with 60 kHz SCS occupies the same bandwidth as 24 RBs with 30 kHz SCS.</w:t>
      </w:r>
    </w:p>
    <w:bookmarkEnd w:id="6"/>
    <w:p w14:paraId="3D84429A" w14:textId="0E36B98C" w:rsidR="006F1931" w:rsidRDefault="006F1931" w:rsidP="006F1931">
      <w:pPr>
        <w:jc w:val="both"/>
        <w:rPr>
          <w:b/>
          <w:i/>
          <w:lang w:val="en-GB"/>
        </w:rPr>
      </w:pPr>
    </w:p>
    <w:p w14:paraId="18C9EDE1" w14:textId="02029297" w:rsidR="00A67014" w:rsidRDefault="00A67014" w:rsidP="00A67014">
      <w:pPr>
        <w:pStyle w:val="Heading1"/>
        <w:numPr>
          <w:ilvl w:val="0"/>
          <w:numId w:val="23"/>
        </w:numPr>
        <w:ind w:left="432" w:hanging="432"/>
      </w:pPr>
      <w:bookmarkStart w:id="7" w:name="_Ref510804403"/>
      <w:r>
        <w:t>LLS Results</w:t>
      </w:r>
    </w:p>
    <w:p w14:paraId="36A6BA8F" w14:textId="142884DC" w:rsidR="006F1931" w:rsidRDefault="003F4086" w:rsidP="00A67014">
      <w:pPr>
        <w:pStyle w:val="Heading2"/>
        <w:numPr>
          <w:ilvl w:val="1"/>
          <w:numId w:val="33"/>
        </w:numPr>
      </w:pPr>
      <w:r>
        <w:t xml:space="preserve">PAPR and </w:t>
      </w:r>
      <w:r w:rsidR="00EF1D7E">
        <w:t>Link Budget</w:t>
      </w:r>
      <w:bookmarkEnd w:id="7"/>
    </w:p>
    <w:p w14:paraId="58B4117D" w14:textId="508F1FA6" w:rsidR="00B1118A" w:rsidRDefault="00A2700E" w:rsidP="006F1931">
      <w:pPr>
        <w:jc w:val="both"/>
        <w:rPr>
          <w:sz w:val="22"/>
          <w:lang w:eastAsia="zh-CN"/>
        </w:rPr>
      </w:pPr>
      <w:r>
        <w:rPr>
          <w:sz w:val="22"/>
          <w:lang w:eastAsia="zh-CN"/>
        </w:rPr>
        <w:t>In NR NOMA UL, t</w:t>
      </w:r>
      <w:r w:rsidR="00B51956" w:rsidRPr="00A2700E">
        <w:rPr>
          <w:sz w:val="22"/>
          <w:lang w:eastAsia="zh-CN"/>
        </w:rPr>
        <w:t xml:space="preserve">he PAPR </w:t>
      </w:r>
      <w:r w:rsidR="00E70D8B">
        <w:rPr>
          <w:sz w:val="22"/>
          <w:lang w:eastAsia="zh-CN"/>
        </w:rPr>
        <w:t>and link budget</w:t>
      </w:r>
      <w:r w:rsidR="005003CA">
        <w:rPr>
          <w:sz w:val="22"/>
          <w:lang w:eastAsia="zh-CN"/>
        </w:rPr>
        <w:t xml:space="preserve"> (MCL)</w:t>
      </w:r>
      <w:r w:rsidR="00E70D8B">
        <w:rPr>
          <w:sz w:val="22"/>
          <w:lang w:eastAsia="zh-CN"/>
        </w:rPr>
        <w:t xml:space="preserve"> </w:t>
      </w:r>
      <w:r w:rsidR="00B51956" w:rsidRPr="00A2700E">
        <w:rPr>
          <w:sz w:val="22"/>
          <w:lang w:eastAsia="zh-CN"/>
        </w:rPr>
        <w:t xml:space="preserve">of the candidate transmission </w:t>
      </w:r>
      <w:r w:rsidR="009623E4" w:rsidRPr="00A2700E">
        <w:rPr>
          <w:sz w:val="22"/>
          <w:lang w:eastAsia="zh-CN"/>
        </w:rPr>
        <w:t>scheme</w:t>
      </w:r>
      <w:r w:rsidR="00B51956" w:rsidRPr="00A2700E">
        <w:rPr>
          <w:sz w:val="22"/>
          <w:lang w:eastAsia="zh-CN"/>
        </w:rPr>
        <w:t>s</w:t>
      </w:r>
      <w:r>
        <w:rPr>
          <w:sz w:val="22"/>
          <w:lang w:eastAsia="zh-CN"/>
        </w:rPr>
        <w:t xml:space="preserve"> should be evaluated</w:t>
      </w:r>
      <w:r w:rsidR="00E70D8B">
        <w:rPr>
          <w:sz w:val="22"/>
          <w:lang w:eastAsia="zh-CN"/>
        </w:rPr>
        <w:t>, since they determine</w:t>
      </w:r>
      <w:r w:rsidR="006545C1">
        <w:rPr>
          <w:sz w:val="22"/>
          <w:lang w:eastAsia="zh-CN"/>
        </w:rPr>
        <w:t xml:space="preserve"> the performance of </w:t>
      </w:r>
      <w:r w:rsidR="009623E4" w:rsidRPr="00A2700E">
        <w:rPr>
          <w:sz w:val="22"/>
          <w:lang w:eastAsia="zh-CN"/>
        </w:rPr>
        <w:t>c</w:t>
      </w:r>
      <w:r w:rsidR="006545C1">
        <w:rPr>
          <w:sz w:val="22"/>
          <w:lang w:eastAsia="zh-CN"/>
        </w:rPr>
        <w:t>ell edge and</w:t>
      </w:r>
      <w:r w:rsidR="00E70D8B">
        <w:rPr>
          <w:sz w:val="22"/>
          <w:lang w:eastAsia="zh-CN"/>
        </w:rPr>
        <w:t>/or</w:t>
      </w:r>
      <w:r w:rsidR="006545C1">
        <w:rPr>
          <w:sz w:val="22"/>
          <w:lang w:eastAsia="zh-CN"/>
        </w:rPr>
        <w:t xml:space="preserve"> power-limited UEs. </w:t>
      </w:r>
      <w:r w:rsidR="00533F0D">
        <w:rPr>
          <w:sz w:val="22"/>
          <w:lang w:eastAsia="zh-CN"/>
        </w:rPr>
        <w:t xml:space="preserve">Therefore, </w:t>
      </w:r>
      <w:r w:rsidR="005003CA">
        <w:rPr>
          <w:sz w:val="22"/>
          <w:lang w:eastAsia="zh-CN"/>
        </w:rPr>
        <w:t>DFT-s-OFDM waveform should</w:t>
      </w:r>
      <w:r w:rsidR="009623E4" w:rsidRPr="00A2700E">
        <w:rPr>
          <w:sz w:val="22"/>
          <w:lang w:eastAsia="zh-CN"/>
        </w:rPr>
        <w:t xml:space="preserve"> </w:t>
      </w:r>
      <w:r w:rsidR="00E70D8B">
        <w:rPr>
          <w:sz w:val="22"/>
          <w:lang w:eastAsia="zh-CN"/>
        </w:rPr>
        <w:t xml:space="preserve">be </w:t>
      </w:r>
      <w:r w:rsidR="009623E4" w:rsidRPr="00A2700E">
        <w:rPr>
          <w:sz w:val="22"/>
          <w:lang w:eastAsia="zh-CN"/>
        </w:rPr>
        <w:t>adopted as a baseline</w:t>
      </w:r>
      <w:r w:rsidR="00533F0D">
        <w:rPr>
          <w:sz w:val="22"/>
          <w:lang w:eastAsia="zh-CN"/>
        </w:rPr>
        <w:t xml:space="preserve"> </w:t>
      </w:r>
      <w:r w:rsidR="006545C1">
        <w:rPr>
          <w:sz w:val="22"/>
          <w:lang w:eastAsia="zh-CN"/>
        </w:rPr>
        <w:t>for</w:t>
      </w:r>
      <w:r w:rsidR="009623E4" w:rsidRPr="00A2700E">
        <w:rPr>
          <w:sz w:val="22"/>
          <w:lang w:eastAsia="zh-CN"/>
        </w:rPr>
        <w:t xml:space="preserve"> </w:t>
      </w:r>
      <w:proofErr w:type="spellStart"/>
      <w:r w:rsidR="009623E4" w:rsidRPr="00A2700E">
        <w:rPr>
          <w:sz w:val="22"/>
          <w:lang w:eastAsia="zh-CN"/>
        </w:rPr>
        <w:t>mMTC</w:t>
      </w:r>
      <w:proofErr w:type="spellEnd"/>
      <w:r w:rsidR="009623E4" w:rsidRPr="00A2700E">
        <w:rPr>
          <w:sz w:val="22"/>
          <w:lang w:eastAsia="zh-CN"/>
        </w:rPr>
        <w:t xml:space="preserve"> </w:t>
      </w:r>
      <w:r w:rsidR="006545C1">
        <w:rPr>
          <w:sz w:val="22"/>
          <w:lang w:eastAsia="zh-CN"/>
        </w:rPr>
        <w:t xml:space="preserve">use </w:t>
      </w:r>
      <w:r w:rsidR="009623E4" w:rsidRPr="00A2700E">
        <w:rPr>
          <w:sz w:val="22"/>
          <w:lang w:eastAsia="zh-CN"/>
        </w:rPr>
        <w:t xml:space="preserve">case. </w:t>
      </w:r>
      <w:r w:rsidR="00F36E6E">
        <w:rPr>
          <w:sz w:val="22"/>
          <w:lang w:eastAsia="zh-CN"/>
        </w:rPr>
        <w:t>In [6], we propose</w:t>
      </w:r>
      <w:r w:rsidR="00950C90">
        <w:rPr>
          <w:sz w:val="22"/>
          <w:lang w:eastAsia="zh-CN"/>
        </w:rPr>
        <w:t>d</w:t>
      </w:r>
      <w:r w:rsidR="00F36E6E">
        <w:rPr>
          <w:sz w:val="22"/>
          <w:lang w:eastAsia="zh-CN"/>
        </w:rPr>
        <w:t xml:space="preserve"> a </w:t>
      </w:r>
      <w:r w:rsidR="00950C90">
        <w:rPr>
          <w:sz w:val="22"/>
          <w:lang w:eastAsia="zh-CN"/>
        </w:rPr>
        <w:t xml:space="preserve">multi-layer </w:t>
      </w:r>
      <w:r w:rsidR="00F36E6E">
        <w:rPr>
          <w:sz w:val="22"/>
          <w:lang w:eastAsia="zh-CN"/>
        </w:rPr>
        <w:t xml:space="preserve">linear hybrid </w:t>
      </w:r>
      <w:r w:rsidR="00950C90">
        <w:rPr>
          <w:sz w:val="22"/>
          <w:lang w:eastAsia="zh-CN"/>
        </w:rPr>
        <w:t xml:space="preserve">resource </w:t>
      </w:r>
      <w:r w:rsidR="00F36E6E">
        <w:rPr>
          <w:sz w:val="22"/>
          <w:lang w:eastAsia="zh-CN"/>
        </w:rPr>
        <w:t xml:space="preserve">spreading </w:t>
      </w:r>
      <w:r w:rsidR="00FB35BE">
        <w:rPr>
          <w:sz w:val="22"/>
          <w:lang w:eastAsia="zh-CN"/>
        </w:rPr>
        <w:t xml:space="preserve">and scrambling </w:t>
      </w:r>
      <w:r w:rsidR="00950C90">
        <w:rPr>
          <w:sz w:val="22"/>
          <w:lang w:eastAsia="zh-CN"/>
        </w:rPr>
        <w:t>scheme (ML-RSMA) for NOMA UL transmission. In general, the framework of multi-layer linear hybrid spreading and scrambling</w:t>
      </w:r>
      <w:r w:rsidR="00F36E6E">
        <w:rPr>
          <w:sz w:val="22"/>
          <w:lang w:eastAsia="zh-CN"/>
        </w:rPr>
        <w:t xml:space="preserve"> </w:t>
      </w:r>
      <w:r w:rsidR="00960E9B">
        <w:rPr>
          <w:sz w:val="22"/>
          <w:lang w:eastAsia="zh-CN"/>
        </w:rPr>
        <w:t xml:space="preserve">also </w:t>
      </w:r>
      <w:r w:rsidR="00F36E6E">
        <w:rPr>
          <w:sz w:val="22"/>
          <w:lang w:eastAsia="zh-CN"/>
        </w:rPr>
        <w:t xml:space="preserve">applies to </w:t>
      </w:r>
      <w:r w:rsidR="00960E9B">
        <w:rPr>
          <w:sz w:val="22"/>
          <w:lang w:eastAsia="zh-CN"/>
        </w:rPr>
        <w:t xml:space="preserve">other </w:t>
      </w:r>
      <w:r w:rsidR="005003CA">
        <w:rPr>
          <w:sz w:val="22"/>
          <w:lang w:eastAsia="zh-CN"/>
        </w:rPr>
        <w:t xml:space="preserve">solutions </w:t>
      </w:r>
      <w:r w:rsidR="00F36E6E">
        <w:rPr>
          <w:sz w:val="22"/>
          <w:lang w:eastAsia="zh-CN"/>
        </w:rPr>
        <w:t>such as WSMA</w:t>
      </w:r>
      <w:r w:rsidR="00950C90">
        <w:rPr>
          <w:sz w:val="22"/>
          <w:lang w:eastAsia="zh-CN"/>
        </w:rPr>
        <w:t>, MUSA, NCMA and ACMA</w:t>
      </w:r>
      <w:r w:rsidR="00F36E6E">
        <w:rPr>
          <w:sz w:val="22"/>
          <w:lang w:eastAsia="zh-CN"/>
        </w:rPr>
        <w:t xml:space="preserve"> </w:t>
      </w:r>
      <w:r w:rsidR="005003CA">
        <w:rPr>
          <w:sz w:val="22"/>
          <w:lang w:eastAsia="zh-CN"/>
        </w:rPr>
        <w:t>[</w:t>
      </w:r>
      <w:r w:rsidR="00285770">
        <w:rPr>
          <w:sz w:val="22"/>
          <w:lang w:eastAsia="zh-CN"/>
        </w:rPr>
        <w:t>5</w:t>
      </w:r>
      <w:r w:rsidR="005003CA">
        <w:rPr>
          <w:sz w:val="22"/>
          <w:lang w:eastAsia="zh-CN"/>
        </w:rPr>
        <w:t>]</w:t>
      </w:r>
      <w:r w:rsidR="00F36E6E">
        <w:rPr>
          <w:sz w:val="22"/>
          <w:lang w:eastAsia="zh-CN"/>
        </w:rPr>
        <w:t xml:space="preserve">. </w:t>
      </w:r>
      <w:r w:rsidR="00094774">
        <w:rPr>
          <w:sz w:val="22"/>
          <w:lang w:eastAsia="zh-CN"/>
        </w:rPr>
        <w:t>As shown by Figure</w:t>
      </w:r>
      <w:r w:rsidR="00C90346">
        <w:rPr>
          <w:sz w:val="22"/>
          <w:lang w:eastAsia="zh-CN"/>
        </w:rPr>
        <w:t>s</w:t>
      </w:r>
      <w:r w:rsidR="00094774">
        <w:rPr>
          <w:sz w:val="22"/>
          <w:lang w:eastAsia="zh-CN"/>
        </w:rPr>
        <w:t xml:space="preserve"> 1</w:t>
      </w:r>
      <w:r w:rsidR="00C90346">
        <w:rPr>
          <w:sz w:val="22"/>
          <w:lang w:eastAsia="zh-CN"/>
        </w:rPr>
        <w:t>-2</w:t>
      </w:r>
      <w:r w:rsidR="00EF1D7E">
        <w:rPr>
          <w:sz w:val="22"/>
          <w:lang w:eastAsia="zh-CN"/>
        </w:rPr>
        <w:t xml:space="preserve">, </w:t>
      </w:r>
      <w:r w:rsidR="00F920B7">
        <w:rPr>
          <w:sz w:val="22"/>
          <w:lang w:eastAsia="zh-CN"/>
        </w:rPr>
        <w:t xml:space="preserve">the </w:t>
      </w:r>
      <w:r w:rsidR="00094774">
        <w:rPr>
          <w:sz w:val="22"/>
          <w:lang w:eastAsia="zh-CN"/>
        </w:rPr>
        <w:t xml:space="preserve">joint </w:t>
      </w:r>
      <w:r w:rsidR="00F920B7">
        <w:rPr>
          <w:sz w:val="22"/>
          <w:lang w:eastAsia="zh-CN"/>
        </w:rPr>
        <w:t xml:space="preserve">use of </w:t>
      </w:r>
      <w:r w:rsidR="00E5089D">
        <w:rPr>
          <w:sz w:val="22"/>
          <w:lang w:eastAsia="zh-CN"/>
        </w:rPr>
        <w:t xml:space="preserve">linear </w:t>
      </w:r>
      <w:r w:rsidR="00094774">
        <w:rPr>
          <w:sz w:val="22"/>
          <w:lang w:eastAsia="zh-CN"/>
        </w:rPr>
        <w:t xml:space="preserve">spreading </w:t>
      </w:r>
      <w:r w:rsidR="00E5089D">
        <w:rPr>
          <w:sz w:val="22"/>
          <w:lang w:eastAsia="zh-CN"/>
        </w:rPr>
        <w:t>and symbol</w:t>
      </w:r>
      <w:r w:rsidR="006F305C">
        <w:rPr>
          <w:sz w:val="22"/>
          <w:lang w:eastAsia="zh-CN"/>
        </w:rPr>
        <w:t>-wise</w:t>
      </w:r>
      <w:r w:rsidR="00E5089D">
        <w:rPr>
          <w:sz w:val="22"/>
          <w:lang w:eastAsia="zh-CN"/>
        </w:rPr>
        <w:t xml:space="preserve"> scrambling </w:t>
      </w:r>
      <w:r w:rsidR="00094774">
        <w:rPr>
          <w:sz w:val="22"/>
          <w:lang w:eastAsia="zh-CN"/>
        </w:rPr>
        <w:t>can achie</w:t>
      </w:r>
      <w:r w:rsidR="00EF1D7E">
        <w:rPr>
          <w:sz w:val="22"/>
          <w:lang w:eastAsia="zh-CN"/>
        </w:rPr>
        <w:t xml:space="preserve">ve reduced </w:t>
      </w:r>
      <w:r w:rsidR="00E5089D">
        <w:rPr>
          <w:sz w:val="22"/>
          <w:lang w:eastAsia="zh-CN"/>
        </w:rPr>
        <w:t>PAPR</w:t>
      </w:r>
      <w:r w:rsidR="0029205E">
        <w:rPr>
          <w:sz w:val="22"/>
          <w:lang w:eastAsia="zh-CN"/>
        </w:rPr>
        <w:t xml:space="preserve"> performance</w:t>
      </w:r>
      <w:r w:rsidR="006F305C">
        <w:rPr>
          <w:sz w:val="22"/>
          <w:lang w:eastAsia="zh-CN"/>
        </w:rPr>
        <w:t>, which is</w:t>
      </w:r>
      <w:r w:rsidR="00E5089D">
        <w:rPr>
          <w:sz w:val="22"/>
          <w:lang w:eastAsia="zh-CN"/>
        </w:rPr>
        <w:t xml:space="preserve"> comparable to </w:t>
      </w:r>
      <w:r w:rsidR="008C6E43">
        <w:rPr>
          <w:sz w:val="22"/>
          <w:lang w:eastAsia="zh-CN"/>
        </w:rPr>
        <w:t xml:space="preserve">that of </w:t>
      </w:r>
      <w:r w:rsidR="00E5089D">
        <w:rPr>
          <w:sz w:val="22"/>
          <w:lang w:eastAsia="zh-CN"/>
        </w:rPr>
        <w:t>QPSK</w:t>
      </w:r>
      <w:r w:rsidR="00094774">
        <w:rPr>
          <w:sz w:val="22"/>
          <w:lang w:eastAsia="zh-CN"/>
        </w:rPr>
        <w:t xml:space="preserve">. </w:t>
      </w:r>
    </w:p>
    <w:p w14:paraId="41C458B0" w14:textId="21C8F331" w:rsidR="00B1118A" w:rsidRDefault="00960E9B" w:rsidP="00B1118A">
      <w:pPr>
        <w:keepNext/>
        <w:jc w:val="center"/>
      </w:pPr>
      <w:r>
        <w:rPr>
          <w:noProof/>
        </w:rPr>
        <w:drawing>
          <wp:inline distT="0" distB="0" distL="0" distR="0" wp14:anchorId="369D2525" wp14:editId="6453CBEA">
            <wp:extent cx="6541770" cy="32492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41770" cy="3249295"/>
                    </a:xfrm>
                    <a:prstGeom prst="rect">
                      <a:avLst/>
                    </a:prstGeom>
                    <a:noFill/>
                  </pic:spPr>
                </pic:pic>
              </a:graphicData>
            </a:graphic>
          </wp:inline>
        </w:drawing>
      </w:r>
    </w:p>
    <w:p w14:paraId="5F8EA8AB" w14:textId="05E294EA" w:rsidR="00187C52" w:rsidRDefault="00B1118A" w:rsidP="00202910">
      <w:pPr>
        <w:pStyle w:val="Caption"/>
        <w:jc w:val="center"/>
      </w:pPr>
      <w:r>
        <w:t xml:space="preserve">Figure </w:t>
      </w:r>
      <w:fldSimple w:instr=" SEQ Figure \* ARABIC ">
        <w:r w:rsidR="00445E3C">
          <w:rPr>
            <w:noProof/>
          </w:rPr>
          <w:t>1</w:t>
        </w:r>
      </w:fldSimple>
      <w:r w:rsidR="00202910">
        <w:t>.</w:t>
      </w:r>
      <w:r>
        <w:t xml:space="preserve"> </w:t>
      </w:r>
      <w:bookmarkStart w:id="8" w:name="_Hlk506449750"/>
      <w:r>
        <w:t>PAPR Reduction by Symbol</w:t>
      </w:r>
      <w:r w:rsidR="006F305C">
        <w:t>-Wise</w:t>
      </w:r>
      <w:r>
        <w:t xml:space="preserve"> Scrambling, </w:t>
      </w:r>
      <w:r w:rsidR="00960E9B">
        <w:t>CP</w:t>
      </w:r>
      <w:r>
        <w:t>-OFDM, 6 RB</w:t>
      </w:r>
      <w:bookmarkEnd w:id="8"/>
      <w:r w:rsidR="00960E9B">
        <w:t>, Codebook Size 4 by 6</w:t>
      </w:r>
    </w:p>
    <w:p w14:paraId="6077760D" w14:textId="77777777" w:rsidR="004F3092" w:rsidRPr="004F3092" w:rsidRDefault="004F3092" w:rsidP="004F3092"/>
    <w:p w14:paraId="0C423ECC" w14:textId="77777777" w:rsidR="00187C52" w:rsidRDefault="00187C52" w:rsidP="00187C52">
      <w:pPr>
        <w:keepNext/>
      </w:pPr>
      <w:r>
        <w:rPr>
          <w:noProof/>
          <w:lang w:val="en-GB"/>
        </w:rPr>
        <w:lastRenderedPageBreak/>
        <w:drawing>
          <wp:inline distT="0" distB="0" distL="0" distR="0" wp14:anchorId="108963AA" wp14:editId="10112C49">
            <wp:extent cx="6541770" cy="314071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42105" cy="3140871"/>
                    </a:xfrm>
                    <a:prstGeom prst="rect">
                      <a:avLst/>
                    </a:prstGeom>
                    <a:noFill/>
                  </pic:spPr>
                </pic:pic>
              </a:graphicData>
            </a:graphic>
          </wp:inline>
        </w:drawing>
      </w:r>
    </w:p>
    <w:p w14:paraId="3822E45B" w14:textId="00B052A5" w:rsidR="0008160A" w:rsidRPr="00202910" w:rsidRDefault="00187C52" w:rsidP="00202910">
      <w:pPr>
        <w:pStyle w:val="Caption"/>
        <w:jc w:val="center"/>
      </w:pPr>
      <w:r>
        <w:t xml:space="preserve">Figure </w:t>
      </w:r>
      <w:fldSimple w:instr=" SEQ Figure \* ARABIC ">
        <w:r w:rsidR="00445E3C">
          <w:rPr>
            <w:noProof/>
          </w:rPr>
          <w:t>2</w:t>
        </w:r>
      </w:fldSimple>
      <w:r w:rsidR="00202910">
        <w:t>.</w:t>
      </w:r>
      <w:r>
        <w:t xml:space="preserve"> PAPR Reduction by Symbol Scrambling, DFT-s-OFDM, 6 RB, Codebook Size 4 by 6</w:t>
      </w:r>
    </w:p>
    <w:p w14:paraId="792913BE" w14:textId="77777777" w:rsidR="004F3092" w:rsidRDefault="004F3092" w:rsidP="00EF1D7E">
      <w:pPr>
        <w:jc w:val="both"/>
        <w:rPr>
          <w:sz w:val="22"/>
          <w:lang w:eastAsia="zh-CN"/>
        </w:rPr>
      </w:pPr>
    </w:p>
    <w:p w14:paraId="2D5C54E7" w14:textId="18A7D1D2" w:rsidR="00EF1D7E" w:rsidRDefault="00EF1D7E" w:rsidP="00EF1D7E">
      <w:pPr>
        <w:jc w:val="both"/>
        <w:rPr>
          <w:sz w:val="22"/>
          <w:lang w:eastAsia="zh-CN"/>
        </w:rPr>
      </w:pPr>
      <w:r>
        <w:rPr>
          <w:sz w:val="22"/>
          <w:lang w:eastAsia="zh-CN"/>
        </w:rPr>
        <w:t>On the other hand, we noted that some nonlinear spr</w:t>
      </w:r>
      <w:r w:rsidR="008C6DE7">
        <w:rPr>
          <w:sz w:val="22"/>
          <w:lang w:eastAsia="zh-CN"/>
        </w:rPr>
        <w:t xml:space="preserve">eading scheme such as SCMA </w:t>
      </w:r>
      <w:r>
        <w:rPr>
          <w:sz w:val="22"/>
          <w:lang w:eastAsia="zh-CN"/>
        </w:rPr>
        <w:t>has worse PAPR/ACLR performance than solutions based on line</w:t>
      </w:r>
      <w:r w:rsidR="00C20F33">
        <w:rPr>
          <w:sz w:val="22"/>
          <w:lang w:eastAsia="zh-CN"/>
        </w:rPr>
        <w:t>a</w:t>
      </w:r>
      <w:r>
        <w:rPr>
          <w:sz w:val="22"/>
          <w:lang w:eastAsia="zh-CN"/>
        </w:rPr>
        <w:t xml:space="preserve">r </w:t>
      </w:r>
      <w:r w:rsidR="0008160A">
        <w:rPr>
          <w:sz w:val="22"/>
          <w:lang w:eastAsia="zh-CN"/>
        </w:rPr>
        <w:t xml:space="preserve">hybrid </w:t>
      </w:r>
      <w:r>
        <w:rPr>
          <w:sz w:val="22"/>
          <w:lang w:eastAsia="zh-CN"/>
        </w:rPr>
        <w:t>spreading</w:t>
      </w:r>
      <w:r w:rsidR="0008160A">
        <w:rPr>
          <w:sz w:val="22"/>
          <w:lang w:eastAsia="zh-CN"/>
        </w:rPr>
        <w:t>/scrambling/interleaving [</w:t>
      </w:r>
      <w:r w:rsidR="000D7050">
        <w:rPr>
          <w:sz w:val="22"/>
          <w:lang w:eastAsia="zh-CN"/>
        </w:rPr>
        <w:t>22, 24</w:t>
      </w:r>
      <w:r>
        <w:rPr>
          <w:sz w:val="22"/>
          <w:lang w:eastAsia="zh-CN"/>
        </w:rPr>
        <w:t xml:space="preserve">]. </w:t>
      </w:r>
      <w:r w:rsidR="0008160A">
        <w:rPr>
          <w:sz w:val="22"/>
          <w:lang w:eastAsia="zh-CN"/>
        </w:rPr>
        <w:t xml:space="preserve"> Besides, the sparsity in tr</w:t>
      </w:r>
      <w:r w:rsidR="000F31BB">
        <w:rPr>
          <w:sz w:val="22"/>
          <w:lang w:eastAsia="zh-CN"/>
        </w:rPr>
        <w:t xml:space="preserve">ansmission leads to inefficient </w:t>
      </w:r>
      <w:r w:rsidR="0008160A">
        <w:rPr>
          <w:sz w:val="22"/>
          <w:lang w:eastAsia="zh-CN"/>
        </w:rPr>
        <w:t>resource utilization, especially under the constraints of peak power</w:t>
      </w:r>
      <w:r w:rsidR="008C6DE7">
        <w:rPr>
          <w:sz w:val="22"/>
          <w:lang w:eastAsia="zh-CN"/>
        </w:rPr>
        <w:t xml:space="preserve"> limit</w:t>
      </w:r>
      <w:r w:rsidR="0008160A">
        <w:rPr>
          <w:sz w:val="22"/>
          <w:lang w:eastAsia="zh-CN"/>
        </w:rPr>
        <w:t>.</w:t>
      </w:r>
      <w:r w:rsidR="008C6DE7">
        <w:rPr>
          <w:sz w:val="22"/>
          <w:lang w:eastAsia="zh-CN"/>
        </w:rPr>
        <w:t xml:space="preserve"> </w:t>
      </w:r>
      <w:r>
        <w:rPr>
          <w:sz w:val="22"/>
          <w:lang w:eastAsia="zh-CN"/>
        </w:rPr>
        <w:t xml:space="preserve">Therefore, we have the following </w:t>
      </w:r>
      <w:r w:rsidR="00253D39">
        <w:rPr>
          <w:sz w:val="22"/>
          <w:lang w:eastAsia="zh-CN"/>
        </w:rPr>
        <w:t xml:space="preserve">observation and </w:t>
      </w:r>
      <w:r>
        <w:rPr>
          <w:sz w:val="22"/>
          <w:lang w:eastAsia="zh-CN"/>
        </w:rPr>
        <w:t>proposals:</w:t>
      </w:r>
    </w:p>
    <w:p w14:paraId="0CF70932" w14:textId="3044BB90" w:rsidR="008C6DE7" w:rsidRPr="00EC6E2C" w:rsidRDefault="008C6DE7" w:rsidP="00EF1D7E">
      <w:pPr>
        <w:jc w:val="both"/>
        <w:rPr>
          <w:b/>
          <w:i/>
          <w:sz w:val="22"/>
          <w:lang w:val="en-GB"/>
        </w:rPr>
      </w:pPr>
      <w:r>
        <w:rPr>
          <w:b/>
          <w:i/>
          <w:sz w:val="22"/>
          <w:highlight w:val="yellow"/>
          <w:u w:val="single"/>
          <w:lang w:val="en-GB"/>
        </w:rPr>
        <w:t>Observation 1</w:t>
      </w:r>
      <w:r w:rsidRPr="001957C9">
        <w:rPr>
          <w:b/>
          <w:i/>
          <w:sz w:val="22"/>
          <w:highlight w:val="yellow"/>
          <w:u w:val="single"/>
          <w:lang w:val="en-GB"/>
        </w:rPr>
        <w:t>:</w:t>
      </w:r>
      <w:r w:rsidRPr="004B5E78">
        <w:rPr>
          <w:b/>
          <w:i/>
          <w:sz w:val="22"/>
          <w:lang w:val="en-GB"/>
        </w:rPr>
        <w:t xml:space="preserve"> </w:t>
      </w:r>
      <w:r>
        <w:rPr>
          <w:b/>
          <w:i/>
          <w:sz w:val="22"/>
          <w:lang w:val="en-GB"/>
        </w:rPr>
        <w:t xml:space="preserve"> Nonlinear spreading scheme with sparsity has worse PAPR performance, worse resource utilization efficiency and high transceiver complexity than solutions based on linear hybrid spreading/scrambling/interleaving. </w:t>
      </w:r>
    </w:p>
    <w:p w14:paraId="51AFFF19" w14:textId="5B4035FA" w:rsidR="00EF1D7E" w:rsidRPr="002F1691" w:rsidRDefault="00B679BE" w:rsidP="00EF1D7E">
      <w:pPr>
        <w:jc w:val="both"/>
        <w:rPr>
          <w:b/>
          <w:i/>
          <w:sz w:val="22"/>
          <w:szCs w:val="22"/>
          <w:lang w:val="en-GB"/>
        </w:rPr>
      </w:pPr>
      <w:r>
        <w:rPr>
          <w:b/>
          <w:i/>
          <w:sz w:val="22"/>
          <w:szCs w:val="22"/>
          <w:highlight w:val="yellow"/>
          <w:u w:val="single"/>
          <w:lang w:val="en-GB"/>
        </w:rPr>
        <w:t>Proposal 6</w:t>
      </w:r>
      <w:r w:rsidR="00EF1D7E" w:rsidRPr="001957C9">
        <w:rPr>
          <w:b/>
          <w:i/>
          <w:sz w:val="22"/>
          <w:szCs w:val="22"/>
          <w:highlight w:val="yellow"/>
          <w:u w:val="single"/>
          <w:lang w:val="en-GB"/>
        </w:rPr>
        <w:t>:</w:t>
      </w:r>
      <w:r w:rsidR="00EF1D7E" w:rsidRPr="00EF1D7E">
        <w:rPr>
          <w:b/>
          <w:i/>
          <w:sz w:val="22"/>
          <w:szCs w:val="22"/>
          <w:lang w:val="en-GB"/>
        </w:rPr>
        <w:t xml:space="preserve"> </w:t>
      </w:r>
      <w:r w:rsidR="00EF1D7E" w:rsidRPr="00EF1D7E">
        <w:rPr>
          <w:b/>
          <w:i/>
          <w:sz w:val="22"/>
          <w:szCs w:val="22"/>
        </w:rPr>
        <w:t xml:space="preserve">The capability/flexibility to support </w:t>
      </w:r>
      <w:r w:rsidR="00EF1D7E" w:rsidRPr="00EF1D7E">
        <w:rPr>
          <w:b/>
          <w:i/>
          <w:sz w:val="22"/>
          <w:szCs w:val="22"/>
          <w:lang w:val="en-GB"/>
        </w:rPr>
        <w:t>DFT-s-OFDM waveform should be considered as a key performance metric.</w:t>
      </w:r>
      <w:r w:rsidR="002F1691">
        <w:rPr>
          <w:b/>
          <w:i/>
          <w:sz w:val="22"/>
          <w:szCs w:val="22"/>
          <w:lang w:val="en-GB"/>
        </w:rPr>
        <w:t xml:space="preserve"> </w:t>
      </w:r>
      <w:r w:rsidR="00EF1D7E" w:rsidRPr="00EF1D7E">
        <w:rPr>
          <w:b/>
          <w:i/>
          <w:sz w:val="22"/>
          <w:szCs w:val="22"/>
          <w:lang w:val="en-GB"/>
        </w:rPr>
        <w:t xml:space="preserve">In evaluating the PAPR and </w:t>
      </w:r>
      <w:r w:rsidR="00B12120">
        <w:rPr>
          <w:b/>
          <w:i/>
          <w:sz w:val="22"/>
          <w:szCs w:val="22"/>
          <w:lang w:val="en-GB"/>
        </w:rPr>
        <w:t xml:space="preserve">link budget performances of </w:t>
      </w:r>
      <w:proofErr w:type="spellStart"/>
      <w:r w:rsidR="00EF1D7E" w:rsidRPr="00EF1D7E">
        <w:rPr>
          <w:b/>
          <w:i/>
          <w:sz w:val="22"/>
          <w:szCs w:val="22"/>
          <w:lang w:val="en-GB"/>
        </w:rPr>
        <w:t>mMTC</w:t>
      </w:r>
      <w:proofErr w:type="spellEnd"/>
      <w:r w:rsidR="00EF1D7E" w:rsidRPr="00EF1D7E">
        <w:rPr>
          <w:b/>
          <w:i/>
          <w:sz w:val="22"/>
          <w:szCs w:val="22"/>
          <w:lang w:val="en-GB"/>
        </w:rPr>
        <w:t xml:space="preserve"> use case, DFT-s-OFDM waveform should be considered as a baseline.</w:t>
      </w:r>
    </w:p>
    <w:p w14:paraId="78A09934" w14:textId="77777777" w:rsidR="00EF1D7E" w:rsidRPr="00EF1D7E" w:rsidRDefault="00EF1D7E" w:rsidP="00EF1D7E"/>
    <w:p w14:paraId="1899E348" w14:textId="6B8D0529" w:rsidR="006F1931" w:rsidRDefault="003F7468" w:rsidP="00A67014">
      <w:pPr>
        <w:pStyle w:val="Heading2"/>
        <w:numPr>
          <w:ilvl w:val="1"/>
          <w:numId w:val="33"/>
        </w:numPr>
      </w:pPr>
      <w:bookmarkStart w:id="9" w:name="_Ref510804409"/>
      <w:r>
        <w:t>Transmitter/Receiver</w:t>
      </w:r>
      <w:r w:rsidR="00DC1726">
        <w:t xml:space="preserve"> </w:t>
      </w:r>
      <w:r w:rsidR="006F1931">
        <w:t>Complexity</w:t>
      </w:r>
      <w:bookmarkEnd w:id="9"/>
    </w:p>
    <w:p w14:paraId="3951FFFB" w14:textId="46C2A641" w:rsidR="00DC1726" w:rsidRPr="00501E2C" w:rsidRDefault="002F326C" w:rsidP="002E6C97">
      <w:pPr>
        <w:jc w:val="both"/>
        <w:rPr>
          <w:sz w:val="22"/>
          <w:lang w:val="en-GB" w:eastAsia="zh-CN"/>
        </w:rPr>
      </w:pPr>
      <w:r w:rsidRPr="00501E2C">
        <w:rPr>
          <w:sz w:val="22"/>
          <w:lang w:val="en-GB" w:eastAsia="zh-CN"/>
        </w:rPr>
        <w:t xml:space="preserve">In addition to </w:t>
      </w:r>
      <w:r w:rsidR="00DC1726" w:rsidRPr="00501E2C">
        <w:rPr>
          <w:sz w:val="22"/>
          <w:lang w:val="en-GB" w:eastAsia="zh-CN"/>
        </w:rPr>
        <w:t xml:space="preserve">BLER and PAPR performances, </w:t>
      </w:r>
      <w:r w:rsidR="00732697" w:rsidRPr="00501E2C">
        <w:rPr>
          <w:sz w:val="22"/>
          <w:lang w:val="en-GB" w:eastAsia="zh-CN"/>
        </w:rPr>
        <w:t xml:space="preserve">the complexity of </w:t>
      </w:r>
      <w:r w:rsidR="00DC1726" w:rsidRPr="00501E2C">
        <w:rPr>
          <w:sz w:val="22"/>
          <w:lang w:val="en-GB" w:eastAsia="zh-CN"/>
        </w:rPr>
        <w:t xml:space="preserve">transmitter </w:t>
      </w:r>
      <w:r w:rsidR="00732697" w:rsidRPr="00501E2C">
        <w:rPr>
          <w:sz w:val="22"/>
          <w:lang w:val="en-GB" w:eastAsia="zh-CN"/>
        </w:rPr>
        <w:t xml:space="preserve">side </w:t>
      </w:r>
      <w:r w:rsidR="00377F5E">
        <w:rPr>
          <w:sz w:val="22"/>
          <w:lang w:val="en-GB" w:eastAsia="zh-CN"/>
        </w:rPr>
        <w:t xml:space="preserve">and receiver side processing, including the computation </w:t>
      </w:r>
      <w:r w:rsidR="00612826">
        <w:rPr>
          <w:sz w:val="22"/>
          <w:lang w:val="en-GB" w:eastAsia="zh-CN"/>
        </w:rPr>
        <w:t xml:space="preserve">complexity and memory size required by </w:t>
      </w:r>
      <w:r w:rsidR="00D20057">
        <w:rPr>
          <w:sz w:val="22"/>
          <w:lang w:val="en-GB" w:eastAsia="zh-CN"/>
        </w:rPr>
        <w:t>scalab</w:t>
      </w:r>
      <w:r w:rsidR="00612826">
        <w:rPr>
          <w:sz w:val="22"/>
          <w:lang w:val="en-GB" w:eastAsia="zh-CN"/>
        </w:rPr>
        <w:t>le and flexible configurations</w:t>
      </w:r>
      <w:r w:rsidR="00377F5E">
        <w:rPr>
          <w:sz w:val="22"/>
          <w:lang w:val="en-GB" w:eastAsia="zh-CN"/>
        </w:rPr>
        <w:t xml:space="preserve">, </w:t>
      </w:r>
      <w:r w:rsidR="00DC1726" w:rsidRPr="00501E2C">
        <w:rPr>
          <w:sz w:val="22"/>
          <w:lang w:val="en-GB" w:eastAsia="zh-CN"/>
        </w:rPr>
        <w:t xml:space="preserve">should </w:t>
      </w:r>
      <w:r w:rsidR="00732697" w:rsidRPr="00501E2C">
        <w:rPr>
          <w:sz w:val="22"/>
          <w:lang w:val="en-GB" w:eastAsia="zh-CN"/>
        </w:rPr>
        <w:t>be taken into account.</w:t>
      </w:r>
    </w:p>
    <w:p w14:paraId="027B4EFF" w14:textId="0DB29862" w:rsidR="00F36386" w:rsidRDefault="000B6900" w:rsidP="00992B42">
      <w:pPr>
        <w:jc w:val="both"/>
        <w:rPr>
          <w:sz w:val="22"/>
        </w:rPr>
      </w:pPr>
      <w:r>
        <w:rPr>
          <w:sz w:val="22"/>
        </w:rPr>
        <w:t>Figure 3</w:t>
      </w:r>
      <w:r w:rsidR="00612826">
        <w:rPr>
          <w:sz w:val="22"/>
        </w:rPr>
        <w:t xml:space="preserve"> shows the computation</w:t>
      </w:r>
      <w:r w:rsidR="004B5E78" w:rsidRPr="004B5E78">
        <w:rPr>
          <w:sz w:val="22"/>
        </w:rPr>
        <w:t xml:space="preserve"> complexity for different</w:t>
      </w:r>
      <w:r w:rsidR="004B5E78">
        <w:rPr>
          <w:sz w:val="22"/>
        </w:rPr>
        <w:t xml:space="preserve"> types of multi-user dete</w:t>
      </w:r>
      <w:r w:rsidR="00FC50BC">
        <w:rPr>
          <w:sz w:val="22"/>
        </w:rPr>
        <w:t>ctors</w:t>
      </w:r>
      <w:r w:rsidR="00733EFD">
        <w:rPr>
          <w:sz w:val="22"/>
        </w:rPr>
        <w:t xml:space="preserve"> (MUD)</w:t>
      </w:r>
      <w:r w:rsidR="00FC50BC">
        <w:rPr>
          <w:sz w:val="22"/>
        </w:rPr>
        <w:t xml:space="preserve"> when the overloading factor</w:t>
      </w:r>
      <w:r w:rsidR="00992B42">
        <w:rPr>
          <w:sz w:val="22"/>
        </w:rPr>
        <w:t xml:space="preserve"> is</w:t>
      </w:r>
      <w:r w:rsidR="004B5E78">
        <w:rPr>
          <w:sz w:val="22"/>
        </w:rPr>
        <w:t xml:space="preserve"> 150%</w:t>
      </w:r>
      <w:r w:rsidR="00FC50BC">
        <w:rPr>
          <w:sz w:val="22"/>
        </w:rPr>
        <w:t xml:space="preserve">, wherein the overloading factor can be calculated as </w:t>
      </w:r>
      <w:r w:rsidR="001D0238">
        <w:rPr>
          <w:sz w:val="22"/>
        </w:rPr>
        <w:t xml:space="preserve">the ratio of spreading factor divided by the product of UE number and RX antenna number. As shown in Figure 2, </w:t>
      </w:r>
      <w:r w:rsidR="00992B42">
        <w:rPr>
          <w:sz w:val="22"/>
        </w:rPr>
        <w:t xml:space="preserve">message passing </w:t>
      </w:r>
      <w:r w:rsidR="001D0238">
        <w:rPr>
          <w:sz w:val="22"/>
        </w:rPr>
        <w:t xml:space="preserve">algorithm (MPA) </w:t>
      </w:r>
      <w:r w:rsidR="00992B42">
        <w:rPr>
          <w:sz w:val="22"/>
        </w:rPr>
        <w:t>suffer</w:t>
      </w:r>
      <w:r w:rsidR="00E67955">
        <w:rPr>
          <w:sz w:val="22"/>
        </w:rPr>
        <w:t>s</w:t>
      </w:r>
      <w:r w:rsidR="00992B42">
        <w:rPr>
          <w:sz w:val="22"/>
        </w:rPr>
        <w:t xml:space="preserve"> from high complexity, and the situation gets mu</w:t>
      </w:r>
      <w:r w:rsidR="001D0238">
        <w:rPr>
          <w:sz w:val="22"/>
        </w:rPr>
        <w:t xml:space="preserve">ch worse with a moderate increase </w:t>
      </w:r>
      <w:r w:rsidR="00992B42">
        <w:rPr>
          <w:sz w:val="22"/>
        </w:rPr>
        <w:t xml:space="preserve">of </w:t>
      </w:r>
      <w:r w:rsidR="004B5E78" w:rsidRPr="004B5E78">
        <w:rPr>
          <w:sz w:val="22"/>
        </w:rPr>
        <w:t xml:space="preserve">spreading factor and </w:t>
      </w:r>
      <w:r w:rsidR="00992B42">
        <w:rPr>
          <w:sz w:val="22"/>
        </w:rPr>
        <w:t xml:space="preserve">UE number. </w:t>
      </w:r>
    </w:p>
    <w:p w14:paraId="36D804CD" w14:textId="77777777" w:rsidR="005B1AD2" w:rsidRDefault="005B1AD2" w:rsidP="005B1AD2">
      <w:pPr>
        <w:keepNext/>
        <w:jc w:val="center"/>
      </w:pPr>
      <w:r w:rsidRPr="005B1AD2">
        <w:rPr>
          <w:noProof/>
          <w:lang w:val="en-GB" w:eastAsia="zh-CN"/>
        </w:rPr>
        <w:lastRenderedPageBreak/>
        <w:drawing>
          <wp:inline distT="0" distB="0" distL="0" distR="0" wp14:anchorId="57098C38" wp14:editId="4066DDE4">
            <wp:extent cx="5076825" cy="380761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20747" cy="3840560"/>
                    </a:xfrm>
                    <a:prstGeom prst="rect">
                      <a:avLst/>
                    </a:prstGeom>
                    <a:noFill/>
                    <a:ln>
                      <a:noFill/>
                    </a:ln>
                  </pic:spPr>
                </pic:pic>
              </a:graphicData>
            </a:graphic>
          </wp:inline>
        </w:drawing>
      </w:r>
    </w:p>
    <w:p w14:paraId="36A56B50" w14:textId="61AC848B" w:rsidR="00CF4EC9" w:rsidRDefault="005B1AD2" w:rsidP="00202910">
      <w:pPr>
        <w:pStyle w:val="Caption"/>
        <w:jc w:val="center"/>
      </w:pPr>
      <w:r>
        <w:t xml:space="preserve">Figure </w:t>
      </w:r>
      <w:fldSimple w:instr=" SEQ Figure \* ARABIC ">
        <w:r w:rsidR="00445E3C">
          <w:rPr>
            <w:noProof/>
          </w:rPr>
          <w:t>3</w:t>
        </w:r>
      </w:fldSimple>
      <w:r w:rsidR="00A85674">
        <w:t xml:space="preserve">: </w:t>
      </w:r>
      <w:r>
        <w:t>Computational Complexity of Multi-User Detectors</w:t>
      </w:r>
      <w:r w:rsidR="00303BC9">
        <w:t xml:space="preserve"> (MUD)</w:t>
      </w:r>
      <w:r w:rsidR="00A9594E">
        <w:t xml:space="preserve"> for NR NOMA</w:t>
      </w:r>
      <w:r w:rsidR="004B5E78">
        <w:t xml:space="preserve"> </w:t>
      </w:r>
    </w:p>
    <w:p w14:paraId="3CC52980" w14:textId="77777777" w:rsidR="00A9594E" w:rsidRDefault="00A9594E" w:rsidP="00CF4EC9">
      <w:pPr>
        <w:jc w:val="both"/>
        <w:rPr>
          <w:sz w:val="22"/>
          <w:lang w:eastAsia="zh-CN"/>
        </w:rPr>
      </w:pPr>
    </w:p>
    <w:p w14:paraId="16B6DF5A" w14:textId="48EC939A" w:rsidR="00CF4EC9" w:rsidRPr="004B5E78" w:rsidRDefault="00CF4EC9" w:rsidP="00CF4EC9">
      <w:pPr>
        <w:jc w:val="both"/>
        <w:rPr>
          <w:sz w:val="22"/>
        </w:rPr>
      </w:pPr>
      <w:r>
        <w:rPr>
          <w:sz w:val="22"/>
          <w:lang w:eastAsia="zh-CN"/>
        </w:rPr>
        <w:t>Usually</w:t>
      </w:r>
      <w:r>
        <w:rPr>
          <w:sz w:val="22"/>
          <w:lang w:val="en-GB" w:eastAsia="zh-CN"/>
        </w:rPr>
        <w:t xml:space="preserve">, the </w:t>
      </w:r>
      <w:r w:rsidRPr="009770F8">
        <w:rPr>
          <w:sz w:val="22"/>
          <w:lang w:val="en-GB" w:eastAsia="zh-CN"/>
        </w:rPr>
        <w:t xml:space="preserve">receiver </w:t>
      </w:r>
      <w:r>
        <w:rPr>
          <w:sz w:val="22"/>
          <w:lang w:val="en-GB" w:eastAsia="zh-CN"/>
        </w:rPr>
        <w:t xml:space="preserve">implementation is viewed as </w:t>
      </w:r>
      <w:r w:rsidRPr="009770F8">
        <w:rPr>
          <w:sz w:val="22"/>
          <w:lang w:val="en-GB" w:eastAsia="zh-CN"/>
        </w:rPr>
        <w:t>standard t</w:t>
      </w:r>
      <w:r>
        <w:rPr>
          <w:sz w:val="22"/>
          <w:lang w:val="en-GB" w:eastAsia="zh-CN"/>
        </w:rPr>
        <w:t xml:space="preserve">ransparent in orthogonal multiple access systems. However, the successful deployment of NOMA depends heavily on advanced receivers with inter-UE interference </w:t>
      </w:r>
      <w:r w:rsidR="009A25E1">
        <w:rPr>
          <w:sz w:val="22"/>
          <w:lang w:val="en-GB" w:eastAsia="zh-CN"/>
        </w:rPr>
        <w:t xml:space="preserve">cancellation capabilities. </w:t>
      </w:r>
      <w:r>
        <w:rPr>
          <w:sz w:val="22"/>
          <w:lang w:val="en-GB" w:eastAsia="zh-CN"/>
        </w:rPr>
        <w:t>Therefore, in link level performance evaluation</w:t>
      </w:r>
      <w:r w:rsidR="00223979">
        <w:rPr>
          <w:sz w:val="22"/>
          <w:lang w:val="en-GB" w:eastAsia="zh-CN"/>
        </w:rPr>
        <w:t xml:space="preserve"> for NR NOMA</w:t>
      </w:r>
      <w:r>
        <w:rPr>
          <w:sz w:val="22"/>
          <w:lang w:val="en-GB" w:eastAsia="zh-CN"/>
        </w:rPr>
        <w:t xml:space="preserve">, the error performance, </w:t>
      </w:r>
      <w:r w:rsidR="00401BF0">
        <w:rPr>
          <w:sz w:val="22"/>
          <w:lang w:val="en-GB" w:eastAsia="zh-CN"/>
        </w:rPr>
        <w:t xml:space="preserve">configuration flexibility, scalability, </w:t>
      </w:r>
      <w:r>
        <w:rPr>
          <w:sz w:val="22"/>
          <w:lang w:val="en-GB" w:eastAsia="zh-CN"/>
        </w:rPr>
        <w:t>transceiver complexity and memory requirements of each candidate solution should be jointed considered and compared. To summarize, we have the following observations and proposals:</w:t>
      </w:r>
    </w:p>
    <w:p w14:paraId="18925B8E" w14:textId="4A8EBE1D" w:rsidR="00613005" w:rsidRPr="004B5E78" w:rsidRDefault="00CD12A3" w:rsidP="005B1AD2">
      <w:pPr>
        <w:jc w:val="both"/>
        <w:rPr>
          <w:b/>
          <w:i/>
          <w:sz w:val="22"/>
          <w:lang w:val="en-GB"/>
        </w:rPr>
      </w:pPr>
      <w:r w:rsidRPr="001957C9">
        <w:rPr>
          <w:b/>
          <w:i/>
          <w:sz w:val="22"/>
          <w:highlight w:val="yellow"/>
          <w:u w:val="single"/>
          <w:lang w:val="en-GB"/>
        </w:rPr>
        <w:t>Observation 2</w:t>
      </w:r>
      <w:r w:rsidR="00613005" w:rsidRPr="001957C9">
        <w:rPr>
          <w:b/>
          <w:i/>
          <w:sz w:val="22"/>
          <w:highlight w:val="yellow"/>
          <w:u w:val="single"/>
          <w:lang w:val="en-GB"/>
        </w:rPr>
        <w:t>:</w:t>
      </w:r>
      <w:r w:rsidR="00613005" w:rsidRPr="004B5E78">
        <w:rPr>
          <w:b/>
          <w:i/>
          <w:sz w:val="22"/>
          <w:lang w:val="en-GB"/>
        </w:rPr>
        <w:t xml:space="preserve"> </w:t>
      </w:r>
      <w:r w:rsidR="00BA6144">
        <w:rPr>
          <w:b/>
          <w:i/>
          <w:sz w:val="22"/>
          <w:lang w:val="en-GB"/>
        </w:rPr>
        <w:t xml:space="preserve"> Compared to</w:t>
      </w:r>
      <w:r w:rsidR="00074441">
        <w:rPr>
          <w:b/>
          <w:i/>
          <w:sz w:val="22"/>
          <w:lang w:val="en-GB"/>
        </w:rPr>
        <w:t xml:space="preserve"> </w:t>
      </w:r>
      <w:r w:rsidR="00BA6144">
        <w:rPr>
          <w:b/>
          <w:i/>
          <w:sz w:val="22"/>
          <w:lang w:val="en-GB"/>
        </w:rPr>
        <w:t xml:space="preserve">MPA/MAP receivers, LMMSE/ESE/MF receivers </w:t>
      </w:r>
      <w:r w:rsidR="00613005" w:rsidRPr="004B5E78">
        <w:rPr>
          <w:b/>
          <w:i/>
          <w:sz w:val="22"/>
          <w:lang w:val="en-GB"/>
        </w:rPr>
        <w:t>have m</w:t>
      </w:r>
      <w:r w:rsidR="00223979">
        <w:rPr>
          <w:b/>
          <w:i/>
          <w:sz w:val="22"/>
          <w:lang w:val="en-GB"/>
        </w:rPr>
        <w:t xml:space="preserve">uch lower complexity </w:t>
      </w:r>
      <w:r w:rsidR="00BA6144">
        <w:rPr>
          <w:b/>
          <w:i/>
          <w:sz w:val="22"/>
          <w:lang w:val="en-GB"/>
        </w:rPr>
        <w:t>and comparable/better performance in fading channels.</w:t>
      </w:r>
    </w:p>
    <w:p w14:paraId="6CB6CEFC" w14:textId="0D554AE1" w:rsidR="004415F3" w:rsidRDefault="004415F3" w:rsidP="00613005">
      <w:pPr>
        <w:jc w:val="both"/>
        <w:rPr>
          <w:b/>
          <w:i/>
          <w:sz w:val="22"/>
          <w:lang w:val="en-GB"/>
        </w:rPr>
      </w:pPr>
    </w:p>
    <w:p w14:paraId="3441302B" w14:textId="600D786A" w:rsidR="004415F3" w:rsidRDefault="008D220E" w:rsidP="008D220E">
      <w:pPr>
        <w:pStyle w:val="Heading2"/>
      </w:pPr>
      <w:bookmarkStart w:id="10" w:name="_Ref510800151"/>
      <w:r>
        <w:t xml:space="preserve">4.3 </w:t>
      </w:r>
      <w:r w:rsidR="006A774C">
        <w:t>Performance</w:t>
      </w:r>
      <w:r w:rsidR="00AC53D1">
        <w:t xml:space="preserve"> for ML-</w:t>
      </w:r>
      <w:r w:rsidR="004415F3">
        <w:t>RSMA</w:t>
      </w:r>
      <w:bookmarkEnd w:id="10"/>
      <w:r w:rsidR="004415F3" w:rsidRPr="004415F3">
        <w:t xml:space="preserve"> </w:t>
      </w:r>
    </w:p>
    <w:p w14:paraId="1080E199" w14:textId="3E89C298" w:rsidR="0053593A" w:rsidRPr="00E92FE5" w:rsidRDefault="00217FB0" w:rsidP="0085104F">
      <w:pPr>
        <w:spacing w:line="264" w:lineRule="auto"/>
        <w:jc w:val="both"/>
        <w:rPr>
          <w:sz w:val="22"/>
          <w:szCs w:val="22"/>
        </w:rPr>
      </w:pPr>
      <w:r>
        <w:rPr>
          <w:sz w:val="22"/>
          <w:szCs w:val="22"/>
        </w:rPr>
        <w:t xml:space="preserve">As shown </w:t>
      </w:r>
      <w:r w:rsidRPr="00444134">
        <w:rPr>
          <w:sz w:val="22"/>
          <w:szCs w:val="22"/>
        </w:rPr>
        <w:t>in</w:t>
      </w:r>
      <w:r w:rsidR="00F51B77">
        <w:rPr>
          <w:sz w:val="22"/>
          <w:szCs w:val="22"/>
        </w:rPr>
        <w:t xml:space="preserve"> the last column of</w:t>
      </w:r>
      <w:r w:rsidRPr="00444134">
        <w:rPr>
          <w:sz w:val="22"/>
          <w:szCs w:val="22"/>
        </w:rPr>
        <w:t xml:space="preserve"> </w:t>
      </w:r>
      <w:r w:rsidRPr="00444134">
        <w:rPr>
          <w:sz w:val="22"/>
          <w:szCs w:val="22"/>
        </w:rPr>
        <w:fldChar w:fldCharType="begin"/>
      </w:r>
      <w:r w:rsidRPr="00444134">
        <w:rPr>
          <w:sz w:val="22"/>
          <w:szCs w:val="22"/>
        </w:rPr>
        <w:instrText xml:space="preserve"> REF _Ref510797561 \h </w:instrText>
      </w:r>
      <w:r w:rsidR="00444134">
        <w:rPr>
          <w:sz w:val="22"/>
          <w:szCs w:val="22"/>
        </w:rPr>
        <w:instrText xml:space="preserve"> \* MERGEFORMAT </w:instrText>
      </w:r>
      <w:r w:rsidRPr="00444134">
        <w:rPr>
          <w:sz w:val="22"/>
          <w:szCs w:val="22"/>
        </w:rPr>
      </w:r>
      <w:r w:rsidRPr="00444134">
        <w:rPr>
          <w:sz w:val="22"/>
          <w:szCs w:val="22"/>
        </w:rPr>
        <w:fldChar w:fldCharType="separate"/>
      </w:r>
      <w:r w:rsidRPr="00444134">
        <w:rPr>
          <w:sz w:val="22"/>
          <w:szCs w:val="22"/>
        </w:rPr>
        <w:t xml:space="preserve">Table </w:t>
      </w:r>
      <w:r w:rsidRPr="00444134">
        <w:rPr>
          <w:noProof/>
          <w:sz w:val="22"/>
          <w:szCs w:val="22"/>
        </w:rPr>
        <w:t>1</w:t>
      </w:r>
      <w:r w:rsidRPr="00444134">
        <w:rPr>
          <w:sz w:val="22"/>
          <w:szCs w:val="22"/>
        </w:rPr>
        <w:fldChar w:fldCharType="end"/>
      </w:r>
      <w:r w:rsidRPr="00444134">
        <w:rPr>
          <w:sz w:val="22"/>
          <w:szCs w:val="22"/>
        </w:rPr>
        <w:t>,</w:t>
      </w:r>
      <w:r w:rsidR="00F51B77">
        <w:rPr>
          <w:sz w:val="22"/>
          <w:szCs w:val="22"/>
        </w:rPr>
        <w:t xml:space="preserve"> ML-RSMA is capable of</w:t>
      </w:r>
      <w:r w:rsidR="00A76AB0">
        <w:rPr>
          <w:sz w:val="22"/>
          <w:szCs w:val="22"/>
        </w:rPr>
        <w:t xml:space="preserve"> </w:t>
      </w:r>
      <w:r>
        <w:rPr>
          <w:sz w:val="22"/>
          <w:szCs w:val="22"/>
        </w:rPr>
        <w:t>support</w:t>
      </w:r>
      <w:r w:rsidR="00F51B77">
        <w:rPr>
          <w:sz w:val="22"/>
          <w:szCs w:val="22"/>
        </w:rPr>
        <w:t>ing</w:t>
      </w:r>
      <w:r>
        <w:rPr>
          <w:sz w:val="22"/>
          <w:szCs w:val="22"/>
        </w:rPr>
        <w:t xml:space="preserve"> both grant-based and grant-free transmission</w:t>
      </w:r>
      <w:r w:rsidR="00DD5591">
        <w:rPr>
          <w:sz w:val="22"/>
          <w:szCs w:val="22"/>
        </w:rPr>
        <w:t>s</w:t>
      </w:r>
      <w:r>
        <w:rPr>
          <w:sz w:val="22"/>
          <w:szCs w:val="22"/>
        </w:rPr>
        <w:t xml:space="preserve"> </w:t>
      </w:r>
      <w:r w:rsidR="00F51B77">
        <w:rPr>
          <w:sz w:val="22"/>
          <w:szCs w:val="22"/>
        </w:rPr>
        <w:t xml:space="preserve">through flexible configuration of layers, spreading codes and scrambling codes. </w:t>
      </w:r>
    </w:p>
    <w:p w14:paraId="1AB8A9A0" w14:textId="11D67351" w:rsidR="00033E3F" w:rsidRDefault="009F1FBF" w:rsidP="0085104F">
      <w:pPr>
        <w:spacing w:line="264" w:lineRule="auto"/>
        <w:jc w:val="both"/>
        <w:rPr>
          <w:sz w:val="22"/>
        </w:rPr>
      </w:pPr>
      <w:r>
        <w:rPr>
          <w:sz w:val="22"/>
        </w:rPr>
        <w:t>Before RAN1-93, the link level simulators of all companies have not been fully calibrated yet. Therefore, we only present t</w:t>
      </w:r>
      <w:r w:rsidR="00AB3EE1">
        <w:rPr>
          <w:sz w:val="22"/>
        </w:rPr>
        <w:t xml:space="preserve">he LLS </w:t>
      </w:r>
      <w:r>
        <w:rPr>
          <w:sz w:val="22"/>
        </w:rPr>
        <w:t xml:space="preserve">results </w:t>
      </w:r>
      <w:r w:rsidR="00AB3EE1">
        <w:rPr>
          <w:sz w:val="22"/>
        </w:rPr>
        <w:t>for ML-RSMA</w:t>
      </w:r>
      <w:r w:rsidR="00EA7DC1" w:rsidRPr="002072D1">
        <w:rPr>
          <w:sz w:val="22"/>
        </w:rPr>
        <w:t xml:space="preserve"> </w:t>
      </w:r>
      <w:r>
        <w:rPr>
          <w:sz w:val="22"/>
        </w:rPr>
        <w:t xml:space="preserve">with </w:t>
      </w:r>
      <w:r w:rsidR="00EA7DC1" w:rsidRPr="002072D1">
        <w:rPr>
          <w:sz w:val="22"/>
        </w:rPr>
        <w:t xml:space="preserve">ideal channel estimation. </w:t>
      </w:r>
      <w:r w:rsidR="00AB3EE1">
        <w:rPr>
          <w:sz w:val="22"/>
        </w:rPr>
        <w:t xml:space="preserve">Furthermore, </w:t>
      </w:r>
      <w:r w:rsidR="00EA7DC1" w:rsidRPr="002072D1">
        <w:rPr>
          <w:sz w:val="22"/>
        </w:rPr>
        <w:t xml:space="preserve">ESE with soft </w:t>
      </w:r>
      <w:r w:rsidR="00AC2A5D" w:rsidRPr="002072D1">
        <w:rPr>
          <w:sz w:val="22"/>
        </w:rPr>
        <w:t>IC</w:t>
      </w:r>
      <w:r w:rsidR="00EA7DC1" w:rsidRPr="002072D1">
        <w:rPr>
          <w:sz w:val="22"/>
        </w:rPr>
        <w:t xml:space="preserve"> receiver is considered as a baseline receiver</w:t>
      </w:r>
      <w:r w:rsidR="00AB3EE1">
        <w:rPr>
          <w:sz w:val="22"/>
        </w:rPr>
        <w:t xml:space="preserve"> for ML-RSMA transmissions</w:t>
      </w:r>
      <w:r w:rsidR="00EA7DC1" w:rsidRPr="002072D1">
        <w:rPr>
          <w:sz w:val="22"/>
        </w:rPr>
        <w:t xml:space="preserve">. However, </w:t>
      </w:r>
      <w:r w:rsidR="00AC2A5D" w:rsidRPr="002072D1">
        <w:rPr>
          <w:sz w:val="22"/>
        </w:rPr>
        <w:t xml:space="preserve">the receiver type </w:t>
      </w:r>
      <w:r w:rsidR="00AB3EE1">
        <w:rPr>
          <w:sz w:val="22"/>
        </w:rPr>
        <w:t xml:space="preserve">for ML-RSMA </w:t>
      </w:r>
      <w:r w:rsidR="00AC2A5D" w:rsidRPr="002072D1">
        <w:rPr>
          <w:sz w:val="22"/>
        </w:rPr>
        <w:t>is not limited to ESE with soft IC. O</w:t>
      </w:r>
      <w:r w:rsidR="00EA7DC1" w:rsidRPr="002072D1">
        <w:rPr>
          <w:sz w:val="22"/>
        </w:rPr>
        <w:t xml:space="preserve">ther receivers </w:t>
      </w:r>
      <w:r w:rsidR="00AC2A5D" w:rsidRPr="002072D1">
        <w:rPr>
          <w:sz w:val="22"/>
        </w:rPr>
        <w:t xml:space="preserve">with various combinations of </w:t>
      </w:r>
      <w:r w:rsidR="00AB3EE1">
        <w:rPr>
          <w:sz w:val="22"/>
        </w:rPr>
        <w:t xml:space="preserve">MUD </w:t>
      </w:r>
      <w:r w:rsidR="00AC2A5D" w:rsidRPr="002072D1">
        <w:rPr>
          <w:sz w:val="22"/>
        </w:rPr>
        <w:t xml:space="preserve">and </w:t>
      </w:r>
      <w:r w:rsidR="00F348C1">
        <w:rPr>
          <w:sz w:val="22"/>
        </w:rPr>
        <w:t xml:space="preserve">IC </w:t>
      </w:r>
      <w:r w:rsidR="00AC2A5D" w:rsidRPr="002072D1">
        <w:rPr>
          <w:sz w:val="22"/>
        </w:rPr>
        <w:t xml:space="preserve">algorithms </w:t>
      </w:r>
      <w:r w:rsidR="00FD4903">
        <w:rPr>
          <w:sz w:val="22"/>
        </w:rPr>
        <w:t>[5]</w:t>
      </w:r>
      <w:r w:rsidR="0054016F">
        <w:rPr>
          <w:sz w:val="22"/>
        </w:rPr>
        <w:t xml:space="preserve"> can</w:t>
      </w:r>
      <w:r w:rsidR="00AC2A5D" w:rsidRPr="002072D1">
        <w:rPr>
          <w:sz w:val="22"/>
        </w:rPr>
        <w:t xml:space="preserve"> also </w:t>
      </w:r>
      <w:r w:rsidR="0054016F">
        <w:rPr>
          <w:sz w:val="22"/>
        </w:rPr>
        <w:t xml:space="preserve">be </w:t>
      </w:r>
      <w:r w:rsidR="00AC2A5D" w:rsidRPr="002072D1">
        <w:rPr>
          <w:sz w:val="22"/>
        </w:rPr>
        <w:t xml:space="preserve">adopted </w:t>
      </w:r>
      <w:r w:rsidR="00460691">
        <w:rPr>
          <w:sz w:val="22"/>
        </w:rPr>
        <w:t>for ML-RSMA</w:t>
      </w:r>
      <w:r w:rsidR="00EA7DC1" w:rsidRPr="002072D1">
        <w:rPr>
          <w:sz w:val="22"/>
        </w:rPr>
        <w:t>.</w:t>
      </w:r>
      <w:r w:rsidR="00AC2A5D" w:rsidRPr="002072D1">
        <w:rPr>
          <w:sz w:val="22"/>
        </w:rPr>
        <w:t xml:space="preserve"> </w:t>
      </w:r>
    </w:p>
    <w:p w14:paraId="0D60B8BB" w14:textId="4FEBEB8E" w:rsidR="0053593A" w:rsidRDefault="0053593A" w:rsidP="0085104F">
      <w:pPr>
        <w:spacing w:line="264" w:lineRule="auto"/>
        <w:jc w:val="both"/>
        <w:rPr>
          <w:sz w:val="22"/>
        </w:rPr>
      </w:pPr>
    </w:p>
    <w:p w14:paraId="79D3A285" w14:textId="45B3ABE4" w:rsidR="00474477" w:rsidRDefault="00E76874" w:rsidP="00674C55">
      <w:pPr>
        <w:pStyle w:val="Heading2"/>
      </w:pPr>
      <w:r>
        <w:lastRenderedPageBreak/>
        <w:t>4.</w:t>
      </w:r>
      <w:r w:rsidR="004415F3">
        <w:t xml:space="preserve">3.1 </w:t>
      </w:r>
      <w:proofErr w:type="spellStart"/>
      <w:r w:rsidR="004415F3">
        <w:t>eMBB</w:t>
      </w:r>
      <w:proofErr w:type="spellEnd"/>
    </w:p>
    <w:p w14:paraId="14726AA3" w14:textId="751CBD60" w:rsidR="001C7776" w:rsidRDefault="00540EBD" w:rsidP="001C7776">
      <w:pPr>
        <w:keepNext/>
      </w:pPr>
      <w:r>
        <w:rPr>
          <w:noProof/>
          <w:lang w:val="en-GB"/>
        </w:rPr>
        <mc:AlternateContent>
          <mc:Choice Requires="wpc">
            <w:drawing>
              <wp:inline distT="0" distB="0" distL="0" distR="0" wp14:anchorId="628B8F60" wp14:editId="36D49260">
                <wp:extent cx="6476320" cy="3124200"/>
                <wp:effectExtent l="0" t="0" r="0" b="0"/>
                <wp:docPr id="69" name="Canvas 6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Picture 70"/>
                          <pic:cNvPicPr>
                            <a:picLocks noChangeAspect="1"/>
                          </pic:cNvPicPr>
                        </pic:nvPicPr>
                        <pic:blipFill>
                          <a:blip r:embed="rId16"/>
                          <a:stretch>
                            <a:fillRect/>
                          </a:stretch>
                        </pic:blipFill>
                        <pic:spPr>
                          <a:xfrm>
                            <a:off x="0" y="0"/>
                            <a:ext cx="6351270" cy="3028620"/>
                          </a:xfrm>
                          <a:prstGeom prst="rect">
                            <a:avLst/>
                          </a:prstGeom>
                        </pic:spPr>
                      </pic:pic>
                    </wpc:wpc>
                  </a:graphicData>
                </a:graphic>
              </wp:inline>
            </w:drawing>
          </mc:Choice>
          <mc:Fallback>
            <w:pict>
              <v:group w14:anchorId="2B9735AC" id="Canvas 69" o:spid="_x0000_s1026" editas="canvas" style="width:509.95pt;height:246pt;mso-position-horizontal-relative:char;mso-position-vertical-relative:line" coordsize="64757,312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757;height:31242;visibility:visible;mso-wrap-style:square">
                  <v:fill o:detectmouseclick="t"/>
                  <v:path o:connecttype="none"/>
                </v:shape>
                <v:shape id="Picture 70" o:spid="_x0000_s1028" type="#_x0000_t75" style="position:absolute;width:63512;height:3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">
                  <v:imagedata r:id="rId17" o:title=""/>
                </v:shape>
                <w10:anchorlock/>
              </v:group>
            </w:pict>
          </mc:Fallback>
        </mc:AlternateContent>
      </w:r>
    </w:p>
    <w:p w14:paraId="0447EAB9" w14:textId="4AF8F1AF" w:rsidR="00674C55" w:rsidRDefault="001C7776" w:rsidP="001C7776">
      <w:pPr>
        <w:pStyle w:val="Caption"/>
        <w:jc w:val="center"/>
      </w:pPr>
      <w:bookmarkStart w:id="11" w:name="_Ref513825408"/>
      <w:r>
        <w:t xml:space="preserve">Figure </w:t>
      </w:r>
      <w:fldSimple w:instr=" SEQ Figure \* ARABIC ">
        <w:r w:rsidR="00445E3C">
          <w:rPr>
            <w:noProof/>
          </w:rPr>
          <w:t>4</w:t>
        </w:r>
      </w:fldSimple>
      <w:bookmarkEnd w:id="11"/>
      <w:r w:rsidR="00A85674">
        <w:t xml:space="preserve">: </w:t>
      </w:r>
      <w:r>
        <w:t xml:space="preserve"> ML-RSMA BLER performance for </w:t>
      </w:r>
      <w:proofErr w:type="spellStart"/>
      <w:r>
        <w:t>eMBB</w:t>
      </w:r>
      <w:proofErr w:type="spellEnd"/>
      <w:r>
        <w:t xml:space="preserve"> with TDL-C </w:t>
      </w:r>
      <w:proofErr w:type="spellStart"/>
      <w:r>
        <w:t>300ns</w:t>
      </w:r>
      <w:proofErr w:type="spellEnd"/>
      <w:r w:rsidR="00445E3C">
        <w:t xml:space="preserve"> and 1T4R</w:t>
      </w:r>
    </w:p>
    <w:p w14:paraId="518FA62E" w14:textId="77777777" w:rsidR="00230ED9" w:rsidRPr="00230ED9" w:rsidRDefault="00230ED9" w:rsidP="00230ED9"/>
    <w:bookmarkStart w:id="12" w:name="_Hlk513821997"/>
    <w:p w14:paraId="60B0C99B" w14:textId="77777777" w:rsidR="001C7776" w:rsidRDefault="001C7776" w:rsidP="001C7776">
      <w:pPr>
        <w:keepNext/>
      </w:pPr>
      <w:r>
        <w:rPr>
          <w:noProof/>
          <w:lang w:val="en-GB"/>
        </w:rPr>
        <mc:AlternateContent>
          <mc:Choice Requires="wpc">
            <w:drawing>
              <wp:inline distT="0" distB="0" distL="0" distR="0" wp14:anchorId="4846A00E" wp14:editId="07BC8199">
                <wp:extent cx="6297295" cy="3238504"/>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pic:cNvPicPr>
                            <a:picLocks noChangeAspect="1"/>
                          </pic:cNvPicPr>
                        </pic:nvPicPr>
                        <pic:blipFill>
                          <a:blip r:embed="rId18"/>
                          <a:stretch>
                            <a:fillRect/>
                          </a:stretch>
                        </pic:blipFill>
                        <pic:spPr>
                          <a:xfrm>
                            <a:off x="0" y="0"/>
                            <a:ext cx="6297295" cy="3203042"/>
                          </a:xfrm>
                          <a:prstGeom prst="rect">
                            <a:avLst/>
                          </a:prstGeom>
                        </pic:spPr>
                      </pic:pic>
                    </wpc:wpc>
                  </a:graphicData>
                </a:graphic>
              </wp:inline>
            </w:drawing>
          </mc:Choice>
          <mc:Fallback>
            <w:pict>
              <v:group w14:anchorId="1CA7D0B4" id="Canvas 7" o:spid="_x0000_s1026" editas="canvas" style="width:495.85pt;height:255pt;mso-position-horizontal-relative:char;mso-position-vertical-relative:line" coordsize="62972,323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">
                <v:shape id="_x0000_s1027" type="#_x0000_t75" style="position:absolute;width:62972;height:32385;visibility:visible;mso-wrap-style:square">
                  <v:fill o:detectmouseclick="t"/>
                  <v:path o:connecttype="none"/>
                </v:shape>
                <v:shape id="Picture 8" o:spid="_x0000_s1028" type="#_x0000_t75" style="position:absolute;width:62972;height:32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">
                  <v:imagedata r:id="rId19" o:title=""/>
                </v:shape>
                <w10:anchorlock/>
              </v:group>
            </w:pict>
          </mc:Fallback>
        </mc:AlternateContent>
      </w:r>
    </w:p>
    <w:p w14:paraId="5D30AE99" w14:textId="7066733B" w:rsidR="001C7776" w:rsidRPr="001C7776" w:rsidRDefault="001C7776" w:rsidP="001C7776">
      <w:pPr>
        <w:pStyle w:val="Caption"/>
        <w:jc w:val="center"/>
      </w:pPr>
      <w:bookmarkStart w:id="13" w:name="_Ref513825410"/>
      <w:r>
        <w:t xml:space="preserve">Figure </w:t>
      </w:r>
      <w:fldSimple w:instr=" SEQ Figure \* ARABIC ">
        <w:r w:rsidR="00445E3C">
          <w:rPr>
            <w:noProof/>
          </w:rPr>
          <w:t>5</w:t>
        </w:r>
      </w:fldSimple>
      <w:bookmarkEnd w:id="13"/>
      <w:r w:rsidR="00A85674">
        <w:t>:</w:t>
      </w:r>
      <w:r w:rsidRPr="001C7776">
        <w:t xml:space="preserve"> </w:t>
      </w:r>
      <w:r>
        <w:t xml:space="preserve">ML-RSMA BLER performance for </w:t>
      </w:r>
      <w:proofErr w:type="spellStart"/>
      <w:r>
        <w:t>eMBB</w:t>
      </w:r>
      <w:proofErr w:type="spellEnd"/>
      <w:r>
        <w:t xml:space="preserve"> with TDL-A </w:t>
      </w:r>
      <w:proofErr w:type="spellStart"/>
      <w:r>
        <w:t>30ns</w:t>
      </w:r>
      <w:proofErr w:type="spellEnd"/>
      <w:r w:rsidR="00445E3C">
        <w:t xml:space="preserve"> and 1T4R</w:t>
      </w:r>
    </w:p>
    <w:bookmarkEnd w:id="12"/>
    <w:p w14:paraId="1C446C3F" w14:textId="77777777" w:rsidR="00230ED9" w:rsidRDefault="00230ED9" w:rsidP="00CE19FD">
      <w:pPr>
        <w:rPr>
          <w:sz w:val="22"/>
          <w:szCs w:val="22"/>
          <w:lang w:val="en-GB"/>
        </w:rPr>
      </w:pPr>
    </w:p>
    <w:p w14:paraId="5A491B43" w14:textId="264A4837" w:rsidR="00230ED9" w:rsidRDefault="007C5169" w:rsidP="00230ED9">
      <w:pPr>
        <w:jc w:val="both"/>
        <w:rPr>
          <w:sz w:val="22"/>
          <w:szCs w:val="22"/>
          <w:lang w:val="en-GB"/>
        </w:rPr>
      </w:pPr>
      <w:r w:rsidRPr="00230ED9">
        <w:rPr>
          <w:sz w:val="22"/>
          <w:szCs w:val="22"/>
          <w:lang w:val="en-GB"/>
        </w:rPr>
        <w:fldChar w:fldCharType="begin"/>
      </w:r>
      <w:r w:rsidRPr="00230ED9">
        <w:rPr>
          <w:sz w:val="22"/>
          <w:szCs w:val="22"/>
          <w:lang w:val="en-GB"/>
        </w:rPr>
        <w:instrText xml:space="preserve"> REF _Ref513825408 \h </w:instrText>
      </w:r>
      <w:r w:rsidRPr="00230ED9">
        <w:rPr>
          <w:sz w:val="22"/>
          <w:szCs w:val="22"/>
          <w:lang w:val="en-GB"/>
        </w:rPr>
      </w:r>
      <w:r w:rsidR="00230ED9">
        <w:rPr>
          <w:sz w:val="22"/>
          <w:szCs w:val="22"/>
          <w:lang w:val="en-GB"/>
        </w:rPr>
        <w:instrText xml:space="preserve"> \* MERGEFORMAT </w:instrText>
      </w:r>
      <w:r w:rsidRPr="00230ED9">
        <w:rPr>
          <w:sz w:val="22"/>
          <w:szCs w:val="22"/>
          <w:lang w:val="en-GB"/>
        </w:rPr>
        <w:fldChar w:fldCharType="separate"/>
      </w:r>
      <w:r w:rsidRPr="00230ED9">
        <w:rPr>
          <w:sz w:val="22"/>
          <w:szCs w:val="22"/>
        </w:rPr>
        <w:t xml:space="preserve">Figure </w:t>
      </w:r>
      <w:r w:rsidRPr="00230ED9">
        <w:rPr>
          <w:noProof/>
          <w:sz w:val="22"/>
          <w:szCs w:val="22"/>
        </w:rPr>
        <w:t>4</w:t>
      </w:r>
      <w:r w:rsidRPr="00230ED9">
        <w:rPr>
          <w:sz w:val="22"/>
          <w:szCs w:val="22"/>
          <w:lang w:val="en-GB"/>
        </w:rPr>
        <w:fldChar w:fldCharType="end"/>
      </w:r>
      <w:r w:rsidRPr="00230ED9">
        <w:rPr>
          <w:sz w:val="22"/>
          <w:szCs w:val="22"/>
          <w:lang w:val="en-GB"/>
        </w:rPr>
        <w:t xml:space="preserve"> and </w:t>
      </w:r>
      <w:r w:rsidRPr="00230ED9">
        <w:rPr>
          <w:sz w:val="22"/>
          <w:szCs w:val="22"/>
          <w:lang w:val="en-GB"/>
        </w:rPr>
        <w:fldChar w:fldCharType="begin"/>
      </w:r>
      <w:r w:rsidRPr="00230ED9">
        <w:rPr>
          <w:sz w:val="22"/>
          <w:szCs w:val="22"/>
          <w:lang w:val="en-GB"/>
        </w:rPr>
        <w:instrText xml:space="preserve"> REF _Ref513825410 \h </w:instrText>
      </w:r>
      <w:r w:rsidRPr="00230ED9">
        <w:rPr>
          <w:sz w:val="22"/>
          <w:szCs w:val="22"/>
          <w:lang w:val="en-GB"/>
        </w:rPr>
      </w:r>
      <w:r w:rsidR="00230ED9">
        <w:rPr>
          <w:sz w:val="22"/>
          <w:szCs w:val="22"/>
          <w:lang w:val="en-GB"/>
        </w:rPr>
        <w:instrText xml:space="preserve"> \* MERGEFORMAT </w:instrText>
      </w:r>
      <w:r w:rsidRPr="00230ED9">
        <w:rPr>
          <w:sz w:val="22"/>
          <w:szCs w:val="22"/>
          <w:lang w:val="en-GB"/>
        </w:rPr>
        <w:fldChar w:fldCharType="separate"/>
      </w:r>
      <w:r w:rsidRPr="00230ED9">
        <w:rPr>
          <w:sz w:val="22"/>
          <w:szCs w:val="22"/>
        </w:rPr>
        <w:t xml:space="preserve">Figure </w:t>
      </w:r>
      <w:r w:rsidRPr="00230ED9">
        <w:rPr>
          <w:noProof/>
          <w:sz w:val="22"/>
          <w:szCs w:val="22"/>
        </w:rPr>
        <w:t>5</w:t>
      </w:r>
      <w:r w:rsidRPr="00230ED9">
        <w:rPr>
          <w:sz w:val="22"/>
          <w:szCs w:val="22"/>
          <w:lang w:val="en-GB"/>
        </w:rPr>
        <w:fldChar w:fldCharType="end"/>
      </w:r>
      <w:r w:rsidRPr="00230ED9">
        <w:rPr>
          <w:sz w:val="22"/>
          <w:szCs w:val="22"/>
          <w:lang w:val="en-GB"/>
        </w:rPr>
        <w:t xml:space="preserve"> </w:t>
      </w:r>
      <w:r w:rsidR="00230ED9">
        <w:rPr>
          <w:sz w:val="22"/>
          <w:szCs w:val="22"/>
          <w:lang w:val="en-GB"/>
        </w:rPr>
        <w:t>show the</w:t>
      </w:r>
      <w:r w:rsidR="00DC6EC5" w:rsidRPr="00230ED9">
        <w:rPr>
          <w:sz w:val="22"/>
          <w:szCs w:val="22"/>
          <w:lang w:val="en-GB"/>
        </w:rPr>
        <w:t xml:space="preserve"> BLER performance</w:t>
      </w:r>
      <w:r w:rsidR="00823E1B" w:rsidRPr="00230ED9">
        <w:rPr>
          <w:sz w:val="22"/>
          <w:szCs w:val="22"/>
          <w:lang w:val="en-GB"/>
        </w:rPr>
        <w:t>s</w:t>
      </w:r>
      <w:r w:rsidR="00DC6EC5" w:rsidRPr="00230ED9">
        <w:rPr>
          <w:sz w:val="22"/>
          <w:szCs w:val="22"/>
          <w:lang w:val="en-GB"/>
        </w:rPr>
        <w:t xml:space="preserve"> for </w:t>
      </w:r>
      <w:proofErr w:type="spellStart"/>
      <w:r w:rsidR="00DC6EC5" w:rsidRPr="00230ED9">
        <w:rPr>
          <w:sz w:val="22"/>
          <w:szCs w:val="22"/>
          <w:lang w:val="en-GB"/>
        </w:rPr>
        <w:t>eMBB</w:t>
      </w:r>
      <w:proofErr w:type="spellEnd"/>
      <w:r w:rsidR="00230ED9">
        <w:rPr>
          <w:sz w:val="22"/>
          <w:szCs w:val="22"/>
          <w:lang w:val="en-GB"/>
        </w:rPr>
        <w:t xml:space="preserve"> with different SE, overloading ratio </w:t>
      </w:r>
      <w:r w:rsidR="003D6D16" w:rsidRPr="00230ED9">
        <w:rPr>
          <w:sz w:val="22"/>
          <w:szCs w:val="22"/>
          <w:lang w:val="en-GB"/>
        </w:rPr>
        <w:t>and</w:t>
      </w:r>
      <w:r w:rsidR="00230ED9">
        <w:rPr>
          <w:sz w:val="22"/>
          <w:szCs w:val="22"/>
          <w:lang w:val="en-GB"/>
        </w:rPr>
        <w:t xml:space="preserve"> channel propagations</w:t>
      </w:r>
      <w:r w:rsidR="00DC6EC5" w:rsidRPr="00230ED9">
        <w:rPr>
          <w:sz w:val="22"/>
          <w:szCs w:val="22"/>
          <w:lang w:val="en-GB"/>
        </w:rPr>
        <w:t xml:space="preserve">. </w:t>
      </w:r>
      <w:r w:rsidR="00230ED9">
        <w:rPr>
          <w:sz w:val="22"/>
          <w:szCs w:val="22"/>
          <w:lang w:val="en-GB"/>
        </w:rPr>
        <w:t>Based on these results, we have the following observation:</w:t>
      </w:r>
    </w:p>
    <w:p w14:paraId="51F62618" w14:textId="4243E8D2" w:rsidR="00230ED9" w:rsidRDefault="00230ED9" w:rsidP="00230ED9">
      <w:pPr>
        <w:jc w:val="both"/>
        <w:rPr>
          <w:sz w:val="22"/>
          <w:szCs w:val="22"/>
          <w:lang w:val="en-GB"/>
        </w:rPr>
      </w:pPr>
      <w:r w:rsidRPr="001957C9">
        <w:rPr>
          <w:b/>
          <w:i/>
          <w:sz w:val="22"/>
          <w:highlight w:val="yellow"/>
          <w:u w:val="single"/>
          <w:lang w:val="en-GB"/>
        </w:rPr>
        <w:lastRenderedPageBreak/>
        <w:t xml:space="preserve">Observation </w:t>
      </w:r>
      <w:r w:rsidR="008F00EC">
        <w:rPr>
          <w:b/>
          <w:i/>
          <w:sz w:val="22"/>
          <w:highlight w:val="yellow"/>
          <w:u w:val="single"/>
          <w:lang w:val="en-GB"/>
        </w:rPr>
        <w:t>3</w:t>
      </w:r>
      <w:r w:rsidRPr="001957C9">
        <w:rPr>
          <w:b/>
          <w:i/>
          <w:sz w:val="22"/>
          <w:highlight w:val="yellow"/>
          <w:u w:val="single"/>
          <w:lang w:val="en-GB"/>
        </w:rPr>
        <w:t>:</w:t>
      </w:r>
    </w:p>
    <w:p w14:paraId="0AB2352F" w14:textId="3F2FBC5D" w:rsidR="00724A5B" w:rsidRPr="00724A5B" w:rsidRDefault="00752A6F" w:rsidP="00724A5B">
      <w:pPr>
        <w:pStyle w:val="ListParagraph"/>
        <w:numPr>
          <w:ilvl w:val="0"/>
          <w:numId w:val="43"/>
        </w:numPr>
        <w:jc w:val="both"/>
        <w:rPr>
          <w:rFonts w:ascii="Times New Roman" w:hAnsi="Times New Roman"/>
          <w:b/>
          <w:i/>
          <w:lang w:val="en-GB"/>
        </w:rPr>
      </w:pPr>
      <w:r>
        <w:rPr>
          <w:rFonts w:ascii="Times New Roman" w:hAnsi="Times New Roman"/>
          <w:b/>
          <w:i/>
          <w:lang w:val="en-GB"/>
        </w:rPr>
        <w:t xml:space="preserve">At </w:t>
      </w:r>
      <w:r w:rsidR="00350657">
        <w:rPr>
          <w:rFonts w:ascii="Times New Roman" w:hAnsi="Times New Roman"/>
          <w:b/>
          <w:i/>
          <w:lang w:val="en-GB"/>
        </w:rPr>
        <w:t>low SE</w:t>
      </w:r>
      <w:r w:rsidR="00000598">
        <w:rPr>
          <w:rFonts w:ascii="Times New Roman" w:hAnsi="Times New Roman"/>
          <w:b/>
          <w:i/>
          <w:lang w:val="en-GB"/>
        </w:rPr>
        <w:t xml:space="preserve"> per UE</w:t>
      </w:r>
      <w:r w:rsidR="00DC6EC5" w:rsidRPr="00724A5B">
        <w:rPr>
          <w:rFonts w:ascii="Times New Roman" w:hAnsi="Times New Roman"/>
          <w:b/>
          <w:i/>
          <w:lang w:val="en-GB"/>
        </w:rPr>
        <w:t xml:space="preserve">, </w:t>
      </w:r>
      <w:r w:rsidR="004E3BA2">
        <w:rPr>
          <w:rFonts w:ascii="Times New Roman" w:hAnsi="Times New Roman"/>
          <w:b/>
          <w:i/>
          <w:lang w:val="en-GB"/>
        </w:rPr>
        <w:t>i</w:t>
      </w:r>
      <w:r w:rsidR="00724A5B" w:rsidRPr="00724A5B">
        <w:rPr>
          <w:rFonts w:ascii="Times New Roman" w:hAnsi="Times New Roman"/>
          <w:b/>
          <w:i/>
          <w:lang w:val="en-GB"/>
        </w:rPr>
        <w:t>t is d</w:t>
      </w:r>
      <w:r w:rsidR="004E3BA2">
        <w:rPr>
          <w:rFonts w:ascii="Times New Roman" w:hAnsi="Times New Roman"/>
          <w:b/>
          <w:i/>
          <w:lang w:val="en-GB"/>
        </w:rPr>
        <w:t>esirable to use single-layer</w:t>
      </w:r>
      <w:r w:rsidR="00FC5511" w:rsidRPr="00724A5B">
        <w:rPr>
          <w:rFonts w:ascii="Times New Roman" w:hAnsi="Times New Roman"/>
          <w:b/>
          <w:i/>
          <w:lang w:val="en-GB"/>
        </w:rPr>
        <w:t xml:space="preserve"> </w:t>
      </w:r>
      <w:r w:rsidR="00D34565">
        <w:rPr>
          <w:rFonts w:ascii="Times New Roman" w:hAnsi="Times New Roman"/>
          <w:b/>
          <w:i/>
          <w:lang w:val="en-GB"/>
        </w:rPr>
        <w:t>RSM</w:t>
      </w:r>
      <w:r w:rsidR="004E3BA2">
        <w:rPr>
          <w:rFonts w:ascii="Times New Roman" w:hAnsi="Times New Roman"/>
          <w:b/>
          <w:i/>
          <w:lang w:val="en-GB"/>
        </w:rPr>
        <w:t xml:space="preserve">A. </w:t>
      </w:r>
    </w:p>
    <w:p w14:paraId="31301464" w14:textId="5AE1AB51" w:rsidR="00230ED9" w:rsidRPr="004E3BA2" w:rsidRDefault="00752A6F" w:rsidP="00BE61D4">
      <w:pPr>
        <w:pStyle w:val="ListParagraph"/>
        <w:numPr>
          <w:ilvl w:val="0"/>
          <w:numId w:val="43"/>
        </w:numPr>
        <w:rPr>
          <w:rFonts w:ascii="Times New Roman" w:hAnsi="Times New Roman"/>
          <w:b/>
          <w:i/>
          <w:lang w:val="en-GB"/>
        </w:rPr>
      </w:pPr>
      <w:r w:rsidRPr="004E3BA2">
        <w:rPr>
          <w:rFonts w:ascii="Times New Roman" w:hAnsi="Times New Roman"/>
          <w:b/>
          <w:i/>
          <w:lang w:val="en-GB"/>
        </w:rPr>
        <w:t xml:space="preserve">At </w:t>
      </w:r>
      <w:r w:rsidR="00350657" w:rsidRPr="004E3BA2">
        <w:rPr>
          <w:rFonts w:ascii="Times New Roman" w:hAnsi="Times New Roman"/>
          <w:b/>
          <w:i/>
          <w:lang w:val="en-GB"/>
        </w:rPr>
        <w:t>large SE</w:t>
      </w:r>
      <w:r w:rsidR="00000598">
        <w:rPr>
          <w:rFonts w:ascii="Times New Roman" w:hAnsi="Times New Roman"/>
          <w:b/>
          <w:i/>
          <w:lang w:val="en-GB"/>
        </w:rPr>
        <w:t xml:space="preserve"> per UE</w:t>
      </w:r>
      <w:r w:rsidR="004E3BA2" w:rsidRPr="004E3BA2">
        <w:rPr>
          <w:rFonts w:ascii="Times New Roman" w:hAnsi="Times New Roman"/>
          <w:b/>
          <w:i/>
          <w:lang w:val="en-GB"/>
        </w:rPr>
        <w:t xml:space="preserve"> or large overloading ratio</w:t>
      </w:r>
      <w:r w:rsidR="00FC5511" w:rsidRPr="004E3BA2">
        <w:rPr>
          <w:rFonts w:ascii="Times New Roman" w:hAnsi="Times New Roman"/>
          <w:b/>
          <w:i/>
          <w:lang w:val="en-GB"/>
        </w:rPr>
        <w:t xml:space="preserve">, </w:t>
      </w:r>
      <w:r w:rsidR="004E3BA2">
        <w:rPr>
          <w:rFonts w:ascii="Times New Roman" w:hAnsi="Times New Roman"/>
          <w:b/>
          <w:i/>
          <w:lang w:val="en-GB"/>
        </w:rPr>
        <w:t>it is desirable to use multi-layer RSMA.</w:t>
      </w:r>
    </w:p>
    <w:p w14:paraId="08A2119A" w14:textId="77777777" w:rsidR="00230ED9" w:rsidRPr="00230ED9" w:rsidRDefault="00230ED9" w:rsidP="00230ED9">
      <w:pPr>
        <w:pStyle w:val="ListParagraph"/>
        <w:ind w:left="1080"/>
        <w:rPr>
          <w:rFonts w:ascii="Times New Roman" w:hAnsi="Times New Roman"/>
          <w:b/>
          <w:i/>
          <w:lang w:val="en-GB"/>
        </w:rPr>
      </w:pPr>
    </w:p>
    <w:p w14:paraId="67682322" w14:textId="77777777" w:rsidR="007C5169" w:rsidRDefault="007C5169" w:rsidP="007C5169">
      <w:pPr>
        <w:keepNext/>
        <w:jc w:val="center"/>
      </w:pPr>
      <w:r w:rsidRPr="00901370">
        <w:rPr>
          <w:noProof/>
          <w:lang w:val="en-GB"/>
        </w:rPr>
        <w:drawing>
          <wp:inline distT="0" distB="0" distL="0" distR="0" wp14:anchorId="4F6F314D" wp14:editId="5297FE51">
            <wp:extent cx="5229225" cy="336335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0391" cy="3389834"/>
                    </a:xfrm>
                    <a:prstGeom prst="rect">
                      <a:avLst/>
                    </a:prstGeom>
                    <a:noFill/>
                    <a:ln>
                      <a:noFill/>
                    </a:ln>
                  </pic:spPr>
                </pic:pic>
              </a:graphicData>
            </a:graphic>
          </wp:inline>
        </w:drawing>
      </w:r>
    </w:p>
    <w:p w14:paraId="3D4E8612" w14:textId="26AFFE00" w:rsidR="007C5169" w:rsidRPr="00A85674" w:rsidRDefault="007C5169" w:rsidP="007C5169">
      <w:pPr>
        <w:pStyle w:val="Caption"/>
        <w:jc w:val="center"/>
      </w:pPr>
      <w:bookmarkStart w:id="14" w:name="_Ref513825973"/>
      <w:r w:rsidRPr="00A85674">
        <w:t xml:space="preserve">Figure </w:t>
      </w:r>
      <w:r w:rsidR="00ED6927" w:rsidRPr="00A85674">
        <w:fldChar w:fldCharType="begin"/>
      </w:r>
      <w:r w:rsidR="00ED6927" w:rsidRPr="00A85674">
        <w:instrText xml:space="preserve"> SEQ Figure \* ARABIC </w:instrText>
      </w:r>
      <w:r w:rsidR="00ED6927" w:rsidRPr="00A85674">
        <w:fldChar w:fldCharType="separate"/>
      </w:r>
      <w:r w:rsidRPr="00A85674">
        <w:rPr>
          <w:noProof/>
        </w:rPr>
        <w:t>6</w:t>
      </w:r>
      <w:r w:rsidR="00ED6927" w:rsidRPr="00A85674">
        <w:rPr>
          <w:noProof/>
        </w:rPr>
        <w:fldChar w:fldCharType="end"/>
      </w:r>
      <w:bookmarkEnd w:id="14"/>
      <w:r w:rsidR="00A85674" w:rsidRPr="00A85674">
        <w:t xml:space="preserve">: </w:t>
      </w:r>
      <w:r w:rsidRPr="00A85674">
        <w:t xml:space="preserve">ML-RSMA BLER performance for </w:t>
      </w:r>
      <w:proofErr w:type="spellStart"/>
      <w:r w:rsidRPr="00A85674">
        <w:t>eMBB</w:t>
      </w:r>
      <w:proofErr w:type="spellEnd"/>
      <w:r w:rsidRPr="00A85674">
        <w:t xml:space="preserve"> with unequal power (x + </w:t>
      </w:r>
      <w:proofErr w:type="spellStart"/>
      <w:proofErr w:type="gramStart"/>
      <w:r w:rsidRPr="00A85674">
        <w:t>Unif</w:t>
      </w:r>
      <w:proofErr w:type="spellEnd"/>
      <w:r w:rsidRPr="00A85674">
        <w:t>[</w:t>
      </w:r>
      <w:proofErr w:type="gramEnd"/>
      <w:r w:rsidRPr="00A85674">
        <w:t>3,-3] dB power control error)</w:t>
      </w:r>
    </w:p>
    <w:p w14:paraId="3F454845" w14:textId="77777777" w:rsidR="00230ED9" w:rsidRPr="00230ED9" w:rsidRDefault="00230ED9" w:rsidP="00230ED9"/>
    <w:p w14:paraId="34CA9AA9" w14:textId="54C60EC9" w:rsidR="003D6D16" w:rsidRPr="00230ED9" w:rsidRDefault="00E704B1" w:rsidP="003D6D16">
      <w:pPr>
        <w:rPr>
          <w:sz w:val="22"/>
          <w:szCs w:val="22"/>
          <w:lang w:val="en-GB"/>
        </w:rPr>
      </w:pPr>
      <w:r w:rsidRPr="00230ED9">
        <w:rPr>
          <w:sz w:val="22"/>
          <w:szCs w:val="22"/>
          <w:lang w:val="en-GB"/>
        </w:rPr>
        <w:fldChar w:fldCharType="begin"/>
      </w:r>
      <w:r w:rsidRPr="00230ED9">
        <w:rPr>
          <w:sz w:val="22"/>
          <w:szCs w:val="22"/>
          <w:lang w:val="en-GB"/>
        </w:rPr>
        <w:instrText xml:space="preserve"> REF _Ref513825973 \h </w:instrText>
      </w:r>
      <w:r w:rsidRPr="00230ED9">
        <w:rPr>
          <w:sz w:val="22"/>
          <w:szCs w:val="22"/>
          <w:lang w:val="en-GB"/>
        </w:rPr>
      </w:r>
      <w:r w:rsidR="00230ED9">
        <w:rPr>
          <w:sz w:val="22"/>
          <w:szCs w:val="22"/>
          <w:lang w:val="en-GB"/>
        </w:rPr>
        <w:instrText xml:space="preserve"> \* MERGEFORMAT </w:instrText>
      </w:r>
      <w:r w:rsidRPr="00230ED9">
        <w:rPr>
          <w:sz w:val="22"/>
          <w:szCs w:val="22"/>
          <w:lang w:val="en-GB"/>
        </w:rPr>
        <w:fldChar w:fldCharType="separate"/>
      </w:r>
      <w:r w:rsidRPr="00230ED9">
        <w:rPr>
          <w:sz w:val="22"/>
          <w:szCs w:val="22"/>
        </w:rPr>
        <w:t xml:space="preserve">Figure </w:t>
      </w:r>
      <w:r w:rsidRPr="00230ED9">
        <w:rPr>
          <w:noProof/>
          <w:sz w:val="22"/>
          <w:szCs w:val="22"/>
        </w:rPr>
        <w:t>6</w:t>
      </w:r>
      <w:r w:rsidRPr="00230ED9">
        <w:rPr>
          <w:sz w:val="22"/>
          <w:szCs w:val="22"/>
          <w:lang w:val="en-GB"/>
        </w:rPr>
        <w:fldChar w:fldCharType="end"/>
      </w:r>
      <w:r w:rsidRPr="00230ED9">
        <w:rPr>
          <w:sz w:val="22"/>
          <w:szCs w:val="22"/>
          <w:lang w:val="en-GB"/>
        </w:rPr>
        <w:t xml:space="preserve"> shows </w:t>
      </w:r>
      <w:r w:rsidR="00724A5B">
        <w:rPr>
          <w:sz w:val="22"/>
          <w:szCs w:val="22"/>
          <w:lang w:val="en-GB"/>
        </w:rPr>
        <w:t xml:space="preserve">the BLER of </w:t>
      </w:r>
      <w:r w:rsidRPr="00230ED9">
        <w:rPr>
          <w:sz w:val="22"/>
          <w:szCs w:val="22"/>
          <w:lang w:val="en-GB"/>
        </w:rPr>
        <w:t>ML-RSMA with power c</w:t>
      </w:r>
      <w:r w:rsidR="00724A5B">
        <w:rPr>
          <w:sz w:val="22"/>
          <w:szCs w:val="22"/>
          <w:lang w:val="en-GB"/>
        </w:rPr>
        <w:t>ontrol error</w:t>
      </w:r>
      <w:r w:rsidR="00DF7625">
        <w:rPr>
          <w:sz w:val="22"/>
          <w:szCs w:val="22"/>
          <w:lang w:val="en-GB"/>
        </w:rPr>
        <w:t>s with uniform distribution in the range of [-3, 3] dB</w:t>
      </w:r>
      <w:r w:rsidR="00FC54DF">
        <w:rPr>
          <w:rStyle w:val="FootnoteReference"/>
          <w:szCs w:val="22"/>
          <w:lang w:val="en-GB"/>
        </w:rPr>
        <w:footnoteReference w:id="2"/>
      </w:r>
      <w:r w:rsidR="00724A5B">
        <w:rPr>
          <w:sz w:val="22"/>
          <w:szCs w:val="22"/>
          <w:lang w:val="en-GB"/>
        </w:rPr>
        <w:t>, indicating</w:t>
      </w:r>
      <w:r w:rsidRPr="00230ED9">
        <w:rPr>
          <w:sz w:val="22"/>
          <w:szCs w:val="22"/>
          <w:lang w:val="en-GB"/>
        </w:rPr>
        <w:t xml:space="preserve"> ML</w:t>
      </w:r>
      <w:r w:rsidR="00724A5B">
        <w:rPr>
          <w:sz w:val="22"/>
          <w:szCs w:val="22"/>
          <w:lang w:val="en-GB"/>
        </w:rPr>
        <w:t xml:space="preserve">-RSMA is robust against </w:t>
      </w:r>
      <w:r w:rsidRPr="00230ED9">
        <w:rPr>
          <w:sz w:val="22"/>
          <w:szCs w:val="22"/>
          <w:lang w:val="en-GB"/>
        </w:rPr>
        <w:t>the power control error.</w:t>
      </w:r>
    </w:p>
    <w:p w14:paraId="3B64C21D" w14:textId="5F4FF88A" w:rsidR="00C2042C" w:rsidRDefault="00C2042C" w:rsidP="00C2042C">
      <w:pPr>
        <w:jc w:val="both"/>
        <w:rPr>
          <w:b/>
          <w:i/>
          <w:sz w:val="22"/>
          <w:lang w:val="en-GB"/>
        </w:rPr>
      </w:pPr>
      <w:r w:rsidRPr="001957C9">
        <w:rPr>
          <w:b/>
          <w:i/>
          <w:sz w:val="22"/>
          <w:highlight w:val="yellow"/>
          <w:u w:val="single"/>
          <w:lang w:val="en-GB"/>
        </w:rPr>
        <w:t xml:space="preserve">Observation </w:t>
      </w:r>
      <w:r w:rsidR="00F85E1D">
        <w:rPr>
          <w:b/>
          <w:i/>
          <w:sz w:val="22"/>
          <w:highlight w:val="yellow"/>
          <w:u w:val="single"/>
          <w:lang w:val="en-GB"/>
        </w:rPr>
        <w:t>4</w:t>
      </w:r>
      <w:r w:rsidRPr="001957C9">
        <w:rPr>
          <w:b/>
          <w:i/>
          <w:sz w:val="22"/>
          <w:highlight w:val="yellow"/>
          <w:u w:val="single"/>
          <w:lang w:val="en-GB"/>
        </w:rPr>
        <w:t>:</w:t>
      </w:r>
      <w:r w:rsidRPr="00E564F8">
        <w:rPr>
          <w:b/>
          <w:i/>
          <w:sz w:val="22"/>
          <w:lang w:val="en-GB"/>
        </w:rPr>
        <w:t xml:space="preserve"> </w:t>
      </w:r>
      <w:r w:rsidR="00F85E1D">
        <w:rPr>
          <w:b/>
          <w:i/>
          <w:sz w:val="22"/>
          <w:lang w:val="en-GB"/>
        </w:rPr>
        <w:t>ML-RSMA can provide scal</w:t>
      </w:r>
      <w:r w:rsidR="007630E7">
        <w:rPr>
          <w:b/>
          <w:i/>
          <w:sz w:val="22"/>
          <w:lang w:val="en-GB"/>
        </w:rPr>
        <w:t>able and flexible configuration</w:t>
      </w:r>
      <w:r w:rsidR="00F85E1D">
        <w:rPr>
          <w:b/>
          <w:i/>
          <w:sz w:val="22"/>
          <w:lang w:val="en-GB"/>
        </w:rPr>
        <w:t xml:space="preserve"> for different SE and</w:t>
      </w:r>
      <w:r w:rsidR="00D66BD5">
        <w:rPr>
          <w:b/>
          <w:i/>
          <w:sz w:val="22"/>
          <w:lang w:val="en-GB"/>
        </w:rPr>
        <w:t xml:space="preserve"> different overloading ratios</w:t>
      </w:r>
      <w:r w:rsidR="008F2735">
        <w:rPr>
          <w:b/>
          <w:i/>
          <w:sz w:val="22"/>
          <w:lang w:val="en-GB"/>
        </w:rPr>
        <w:t xml:space="preserve"> in</w:t>
      </w:r>
      <w:r w:rsidR="00F85E1D">
        <w:rPr>
          <w:b/>
          <w:i/>
          <w:sz w:val="22"/>
          <w:lang w:val="en-GB"/>
        </w:rPr>
        <w:t xml:space="preserve"> both grant-based and grant-free transmissions. Furthermore, </w:t>
      </w:r>
      <w:r w:rsidR="000A46D8">
        <w:rPr>
          <w:b/>
          <w:i/>
          <w:sz w:val="22"/>
          <w:lang w:val="en-GB"/>
        </w:rPr>
        <w:t xml:space="preserve">ML-RSMA shows </w:t>
      </w:r>
      <w:r w:rsidR="003D6D16">
        <w:rPr>
          <w:b/>
          <w:i/>
          <w:sz w:val="22"/>
          <w:lang w:val="en-GB"/>
        </w:rPr>
        <w:t>performance</w:t>
      </w:r>
      <w:r w:rsidR="000A46D8">
        <w:rPr>
          <w:b/>
          <w:i/>
          <w:sz w:val="22"/>
          <w:lang w:val="en-GB"/>
        </w:rPr>
        <w:t xml:space="preserve"> gain over single-l</w:t>
      </w:r>
      <w:r w:rsidR="001D1E5A">
        <w:rPr>
          <w:b/>
          <w:i/>
          <w:sz w:val="22"/>
          <w:lang w:val="en-GB"/>
        </w:rPr>
        <w:t>ayer RSMA for large SE and overloading ratios.</w:t>
      </w:r>
    </w:p>
    <w:p w14:paraId="14437C43" w14:textId="77777777" w:rsidR="00C2042C" w:rsidRPr="00CE19FD" w:rsidRDefault="00C2042C" w:rsidP="00CE19FD">
      <w:pPr>
        <w:rPr>
          <w:lang w:val="en-GB"/>
        </w:rPr>
      </w:pPr>
    </w:p>
    <w:p w14:paraId="2F73ECF6" w14:textId="418CF8FA" w:rsidR="004415F3" w:rsidRDefault="00E76874" w:rsidP="004415F3">
      <w:pPr>
        <w:pStyle w:val="Heading2"/>
      </w:pPr>
      <w:r>
        <w:lastRenderedPageBreak/>
        <w:t>4.</w:t>
      </w:r>
      <w:r w:rsidR="004415F3">
        <w:t>3.2 URLLC</w:t>
      </w:r>
      <w:bookmarkStart w:id="15" w:name="_Hlk513822259"/>
    </w:p>
    <w:p w14:paraId="2A3C774D" w14:textId="77777777" w:rsidR="00445E3C" w:rsidRDefault="001C7776" w:rsidP="00445E3C">
      <w:pPr>
        <w:keepNext/>
      </w:pPr>
      <w:r>
        <w:rPr>
          <w:noProof/>
          <w:lang w:val="en-GB"/>
        </w:rPr>
        <mc:AlternateContent>
          <mc:Choice Requires="wpc">
            <w:drawing>
              <wp:inline distT="0" distB="0" distL="0" distR="0" wp14:anchorId="155331A6" wp14:editId="3D1369E2">
                <wp:extent cx="7153842" cy="3638550"/>
                <wp:effectExtent l="0" t="0" r="0"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 name="Picture 13"/>
                          <pic:cNvPicPr>
                            <a:picLocks noChangeAspect="1"/>
                          </pic:cNvPicPr>
                        </pic:nvPicPr>
                        <pic:blipFill>
                          <a:blip r:embed="rId21"/>
                          <a:stretch>
                            <a:fillRect/>
                          </a:stretch>
                        </pic:blipFill>
                        <pic:spPr>
                          <a:xfrm>
                            <a:off x="0" y="0"/>
                            <a:ext cx="6523355" cy="3282326"/>
                          </a:xfrm>
                          <a:prstGeom prst="rect">
                            <a:avLst/>
                          </a:prstGeom>
                        </pic:spPr>
                      </pic:pic>
                    </wpc:wpc>
                  </a:graphicData>
                </a:graphic>
              </wp:inline>
            </w:drawing>
          </mc:Choice>
          <mc:Fallback>
            <w:pict>
              <v:group w14:anchorId="6958B765" id="Canvas 11" o:spid="_x0000_s1026" editas="canvas" style="width:563.3pt;height:286.5pt;mso-position-horizontal-relative:char;mso-position-vertical-relative:line" coordsize="71532,363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">
                <v:shape id="_x0000_s1027" type="#_x0000_t75" style="position:absolute;width:71532;height:36385;visibility:visible;mso-wrap-style:square">
                  <v:fill o:detectmouseclick="t"/>
                  <v:path o:connecttype="none"/>
                </v:shape>
                <v:shape id="Picture 13" o:spid="_x0000_s1028" type="#_x0000_t75" style="position:absolute;width:65233;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">
                  <v:imagedata r:id="rId22" o:title=""/>
                </v:shape>
                <w10:anchorlock/>
              </v:group>
            </w:pict>
          </mc:Fallback>
        </mc:AlternateContent>
      </w:r>
    </w:p>
    <w:p w14:paraId="0EA4E41E" w14:textId="3851604A" w:rsidR="001C7776" w:rsidRPr="00A85674" w:rsidRDefault="00445E3C" w:rsidP="00445E3C">
      <w:pPr>
        <w:pStyle w:val="Caption"/>
        <w:jc w:val="center"/>
      </w:pPr>
      <w:bookmarkStart w:id="16" w:name="_Ref513826071"/>
      <w:r w:rsidRPr="00A85674">
        <w:t xml:space="preserve">Figure </w:t>
      </w:r>
      <w:fldSimple w:instr=" SEQ Figure \* ARABIC ">
        <w:r w:rsidR="006A4D56" w:rsidRPr="00A85674">
          <w:rPr>
            <w:noProof/>
          </w:rPr>
          <w:t>7</w:t>
        </w:r>
      </w:fldSimple>
      <w:bookmarkEnd w:id="16"/>
      <w:r w:rsidR="00A85674" w:rsidRPr="00A85674">
        <w:t xml:space="preserve">: </w:t>
      </w:r>
      <w:r w:rsidRPr="00A85674">
        <w:t xml:space="preserve">ML-RSMA BLER performance for URLLC with TDL-C </w:t>
      </w:r>
      <w:proofErr w:type="spellStart"/>
      <w:r w:rsidRPr="00A85674">
        <w:t>300ns</w:t>
      </w:r>
      <w:proofErr w:type="spellEnd"/>
      <w:r w:rsidRPr="00A85674">
        <w:t xml:space="preserve"> and 1T4R</w:t>
      </w:r>
    </w:p>
    <w:p w14:paraId="6F924B04" w14:textId="77777777" w:rsidR="000D00E8" w:rsidRPr="000D00E8" w:rsidRDefault="000D00E8" w:rsidP="000D00E8"/>
    <w:bookmarkEnd w:id="15"/>
    <w:p w14:paraId="3E6533F7" w14:textId="2D51469F" w:rsidR="00823E1B" w:rsidRPr="00364F38" w:rsidRDefault="006A4D56" w:rsidP="00C406EF">
      <w:pPr>
        <w:jc w:val="both"/>
        <w:rPr>
          <w:sz w:val="22"/>
          <w:szCs w:val="22"/>
          <w:lang w:val="en-GB"/>
        </w:rPr>
      </w:pPr>
      <w:r w:rsidRPr="00364F38">
        <w:rPr>
          <w:sz w:val="22"/>
          <w:szCs w:val="22"/>
        </w:rPr>
        <w:fldChar w:fldCharType="begin"/>
      </w:r>
      <w:r w:rsidRPr="00364F38">
        <w:rPr>
          <w:sz w:val="22"/>
          <w:szCs w:val="22"/>
          <w:lang w:val="en-GB"/>
        </w:rPr>
        <w:instrText xml:space="preserve"> REF _Ref513826071 \h </w:instrText>
      </w:r>
      <w:r w:rsidRPr="00364F38">
        <w:rPr>
          <w:sz w:val="22"/>
          <w:szCs w:val="22"/>
        </w:rPr>
      </w:r>
      <w:r w:rsidR="00364F38">
        <w:rPr>
          <w:sz w:val="22"/>
          <w:szCs w:val="22"/>
        </w:rPr>
        <w:instrText xml:space="preserve"> \* MERGEFORMAT </w:instrText>
      </w:r>
      <w:r w:rsidRPr="00364F38">
        <w:rPr>
          <w:sz w:val="22"/>
          <w:szCs w:val="22"/>
        </w:rPr>
        <w:fldChar w:fldCharType="separate"/>
      </w:r>
      <w:r w:rsidRPr="00364F38">
        <w:rPr>
          <w:sz w:val="22"/>
          <w:szCs w:val="22"/>
        </w:rPr>
        <w:t xml:space="preserve">Figure </w:t>
      </w:r>
      <w:r w:rsidRPr="00364F38">
        <w:rPr>
          <w:noProof/>
          <w:sz w:val="22"/>
          <w:szCs w:val="22"/>
        </w:rPr>
        <w:t>7</w:t>
      </w:r>
      <w:r w:rsidRPr="00364F38">
        <w:rPr>
          <w:sz w:val="22"/>
          <w:szCs w:val="22"/>
        </w:rPr>
        <w:fldChar w:fldCharType="end"/>
      </w:r>
      <w:r w:rsidRPr="00364F38">
        <w:rPr>
          <w:sz w:val="22"/>
          <w:szCs w:val="22"/>
        </w:rPr>
        <w:t xml:space="preserve"> </w:t>
      </w:r>
      <w:r w:rsidR="00823E1B" w:rsidRPr="00364F38">
        <w:rPr>
          <w:sz w:val="22"/>
          <w:szCs w:val="22"/>
          <w:lang w:val="en-GB"/>
        </w:rPr>
        <w:t>shows ML-RSMA BLER performance for URLLC</w:t>
      </w:r>
      <w:r w:rsidR="00C406EF">
        <w:rPr>
          <w:sz w:val="22"/>
          <w:szCs w:val="22"/>
          <w:lang w:val="en-GB"/>
        </w:rPr>
        <w:t xml:space="preserve"> with different SE and different</w:t>
      </w:r>
      <w:r w:rsidR="00C57ACF" w:rsidRPr="00364F38">
        <w:rPr>
          <w:sz w:val="22"/>
          <w:szCs w:val="22"/>
          <w:lang w:val="en-GB"/>
        </w:rPr>
        <w:t xml:space="preserve"> number of UEs</w:t>
      </w:r>
      <w:r w:rsidR="00823E1B" w:rsidRPr="00364F38">
        <w:rPr>
          <w:sz w:val="22"/>
          <w:szCs w:val="22"/>
          <w:lang w:val="en-GB"/>
        </w:rPr>
        <w:t xml:space="preserve">. </w:t>
      </w:r>
      <w:r w:rsidR="00C57ACF" w:rsidRPr="00364F38">
        <w:rPr>
          <w:sz w:val="22"/>
          <w:szCs w:val="22"/>
          <w:lang w:val="en-GB"/>
        </w:rPr>
        <w:t xml:space="preserve">SCS of 30kHz with #OS = 4 is used for the simulation. As shown in the figure, </w:t>
      </w:r>
      <w:r w:rsidR="00823E1B" w:rsidRPr="00364F38">
        <w:rPr>
          <w:sz w:val="22"/>
          <w:szCs w:val="22"/>
          <w:lang w:val="en-GB"/>
        </w:rPr>
        <w:t xml:space="preserve">ML-RSMA </w:t>
      </w:r>
      <w:r w:rsidRPr="00364F38">
        <w:rPr>
          <w:sz w:val="22"/>
          <w:szCs w:val="22"/>
          <w:lang w:val="en-GB"/>
        </w:rPr>
        <w:t>can</w:t>
      </w:r>
      <w:r w:rsidR="00823E1B" w:rsidRPr="00364F38">
        <w:rPr>
          <w:sz w:val="22"/>
          <w:szCs w:val="22"/>
          <w:lang w:val="en-GB"/>
        </w:rPr>
        <w:t xml:space="preserve"> achieve 0.1% of BLER target</w:t>
      </w:r>
      <w:r w:rsidR="00C406EF">
        <w:rPr>
          <w:sz w:val="22"/>
          <w:szCs w:val="22"/>
          <w:lang w:val="en-GB"/>
        </w:rPr>
        <w:t xml:space="preserve">. </w:t>
      </w:r>
    </w:p>
    <w:p w14:paraId="7F95F6B3" w14:textId="0B7DFA53" w:rsidR="00823E1B" w:rsidRPr="00603EDA" w:rsidRDefault="00823E1B" w:rsidP="00823E1B">
      <w:pPr>
        <w:jc w:val="both"/>
        <w:rPr>
          <w:b/>
          <w:i/>
          <w:sz w:val="22"/>
          <w:szCs w:val="22"/>
          <w:lang w:val="en-GB"/>
        </w:rPr>
      </w:pPr>
      <w:r w:rsidRPr="00603EDA">
        <w:rPr>
          <w:b/>
          <w:i/>
          <w:sz w:val="22"/>
          <w:szCs w:val="22"/>
          <w:highlight w:val="yellow"/>
          <w:u w:val="single"/>
          <w:lang w:val="en-GB"/>
        </w:rPr>
        <w:t xml:space="preserve">Observation </w:t>
      </w:r>
      <w:r w:rsidR="00F85E1D">
        <w:rPr>
          <w:b/>
          <w:i/>
          <w:sz w:val="22"/>
          <w:szCs w:val="22"/>
          <w:highlight w:val="yellow"/>
          <w:u w:val="single"/>
          <w:lang w:val="en-GB"/>
        </w:rPr>
        <w:t>5</w:t>
      </w:r>
      <w:r w:rsidRPr="00603EDA">
        <w:rPr>
          <w:b/>
          <w:i/>
          <w:sz w:val="22"/>
          <w:szCs w:val="22"/>
          <w:highlight w:val="yellow"/>
          <w:u w:val="single"/>
          <w:lang w:val="en-GB"/>
        </w:rPr>
        <w:t>:</w:t>
      </w:r>
      <w:r w:rsidRPr="00603EDA">
        <w:rPr>
          <w:b/>
          <w:i/>
          <w:sz w:val="22"/>
          <w:szCs w:val="22"/>
          <w:lang w:val="en-GB"/>
        </w:rPr>
        <w:t xml:space="preserve"> ML-RSMA can achieve 0.1%</w:t>
      </w:r>
      <w:r w:rsidR="00307ED8">
        <w:rPr>
          <w:b/>
          <w:i/>
          <w:sz w:val="22"/>
          <w:szCs w:val="22"/>
          <w:lang w:val="en-GB"/>
        </w:rPr>
        <w:t xml:space="preserve"> BLER target for URLLC in both</w:t>
      </w:r>
      <w:r w:rsidRPr="00603EDA">
        <w:rPr>
          <w:b/>
          <w:i/>
          <w:sz w:val="22"/>
          <w:szCs w:val="22"/>
          <w:lang w:val="en-GB"/>
        </w:rPr>
        <w:t xml:space="preserve"> grant-free and grant-based transmissions. </w:t>
      </w:r>
    </w:p>
    <w:p w14:paraId="67E074CB" w14:textId="77777777" w:rsidR="00823E1B" w:rsidRPr="00823E1B" w:rsidRDefault="00823E1B" w:rsidP="00823E1B">
      <w:pPr>
        <w:rPr>
          <w:lang w:val="en-GB"/>
        </w:rPr>
      </w:pPr>
    </w:p>
    <w:p w14:paraId="50CE2BA1" w14:textId="23EE1F15" w:rsidR="004415F3" w:rsidRDefault="00E76874" w:rsidP="004415F3">
      <w:pPr>
        <w:pStyle w:val="Heading2"/>
      </w:pPr>
      <w:r>
        <w:lastRenderedPageBreak/>
        <w:t>4.</w:t>
      </w:r>
      <w:r w:rsidR="004415F3">
        <w:t xml:space="preserve">3.3 </w:t>
      </w:r>
      <w:proofErr w:type="spellStart"/>
      <w:r w:rsidR="004415F3">
        <w:t>mMTC</w:t>
      </w:r>
      <w:proofErr w:type="spellEnd"/>
    </w:p>
    <w:p w14:paraId="3F3DF619" w14:textId="77777777" w:rsidR="00445E3C" w:rsidRDefault="00445E3C" w:rsidP="00445E3C">
      <w:pPr>
        <w:keepNext/>
      </w:pPr>
      <w:r>
        <w:rPr>
          <w:noProof/>
          <w:lang w:val="en-GB"/>
        </w:rPr>
        <mc:AlternateContent>
          <mc:Choice Requires="wpc">
            <w:drawing>
              <wp:inline distT="0" distB="0" distL="0" distR="0" wp14:anchorId="77E2AE26" wp14:editId="31510E72">
                <wp:extent cx="6341274" cy="3181900"/>
                <wp:effectExtent l="0" t="0" r="0" b="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23"/>
                          <a:stretch>
                            <a:fillRect/>
                          </a:stretch>
                        </pic:blipFill>
                        <pic:spPr>
                          <a:xfrm>
                            <a:off x="0" y="1"/>
                            <a:ext cx="6341110" cy="3150186"/>
                          </a:xfrm>
                          <a:prstGeom prst="rect">
                            <a:avLst/>
                          </a:prstGeom>
                        </pic:spPr>
                      </pic:pic>
                    </wpc:wpc>
                  </a:graphicData>
                </a:graphic>
              </wp:inline>
            </w:drawing>
          </mc:Choice>
          <mc:Fallback>
            <w:pict>
              <v:group w14:anchorId="18AD7823" id="Canvas 14" o:spid="_x0000_s1026" editas="canvas" style="width:499.3pt;height:250.55pt;mso-position-horizontal-relative:char;mso-position-vertical-relative:line" coordsize="63411,3181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">
                <v:shape id="_x0000_s1027" type="#_x0000_t75" style="position:absolute;width:63411;height:31813;visibility:visible;mso-wrap-style:square">
                  <v:fill o:detectmouseclick="t"/>
                  <v:path o:connecttype="none"/>
                </v:shape>
                <v:shape id="Picture 15" o:spid="_x0000_s1028" type="#_x0000_t75" style="position:absolute;width:63411;height:3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">
                  <v:imagedata r:id="rId24" o:title=""/>
                </v:shape>
                <w10:anchorlock/>
              </v:group>
            </w:pict>
          </mc:Fallback>
        </mc:AlternateContent>
      </w:r>
    </w:p>
    <w:p w14:paraId="5949817F" w14:textId="5E402D86" w:rsidR="00325FA4" w:rsidRDefault="00445E3C" w:rsidP="00042221">
      <w:pPr>
        <w:pStyle w:val="Caption"/>
        <w:jc w:val="center"/>
        <w:rPr>
          <w:lang w:val="en-GB"/>
        </w:rPr>
      </w:pPr>
      <w:bookmarkStart w:id="17" w:name="_Ref513826252"/>
      <w:r>
        <w:t xml:space="preserve">Figure </w:t>
      </w:r>
      <w:fldSimple w:instr=" SEQ Figure \* ARABIC ">
        <w:r w:rsidR="006819B7">
          <w:rPr>
            <w:noProof/>
          </w:rPr>
          <w:t>8</w:t>
        </w:r>
      </w:fldSimple>
      <w:bookmarkEnd w:id="17"/>
      <w:r w:rsidR="00A85674">
        <w:t xml:space="preserve">: </w:t>
      </w:r>
      <w:r>
        <w:t xml:space="preserve">ML-RSMA BLER performance for </w:t>
      </w:r>
      <w:proofErr w:type="spellStart"/>
      <w:r>
        <w:t>mMTC</w:t>
      </w:r>
      <w:proofErr w:type="spellEnd"/>
      <w:r>
        <w:t xml:space="preserve"> with TDL-C </w:t>
      </w:r>
      <w:proofErr w:type="spellStart"/>
      <w:r>
        <w:t>300ns</w:t>
      </w:r>
      <w:proofErr w:type="spellEnd"/>
      <w:r>
        <w:t xml:space="preserve"> and 1T4R</w:t>
      </w:r>
    </w:p>
    <w:p w14:paraId="5055A3D5" w14:textId="22ACFC38" w:rsidR="00325FA4" w:rsidRDefault="00325FA4" w:rsidP="00474477">
      <w:pPr>
        <w:rPr>
          <w:lang w:val="en-GB"/>
        </w:rPr>
      </w:pPr>
    </w:p>
    <w:p w14:paraId="0945E4B9" w14:textId="77777777" w:rsidR="00445E3C" w:rsidRDefault="00445E3C" w:rsidP="00445E3C">
      <w:pPr>
        <w:keepNext/>
      </w:pPr>
      <w:r>
        <w:rPr>
          <w:noProof/>
          <w:lang w:val="en-GB"/>
        </w:rPr>
        <mc:AlternateContent>
          <mc:Choice Requires="wpc">
            <w:drawing>
              <wp:inline distT="0" distB="0" distL="0" distR="0" wp14:anchorId="14091F29" wp14:editId="0249B354">
                <wp:extent cx="6321425" cy="3230133"/>
                <wp:effectExtent l="0" t="0" r="0" b="0"/>
                <wp:docPr id="30" name="Canvas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7" name="Picture 37"/>
                          <pic:cNvPicPr>
                            <a:picLocks noChangeAspect="1"/>
                          </pic:cNvPicPr>
                        </pic:nvPicPr>
                        <pic:blipFill>
                          <a:blip r:embed="rId25"/>
                          <a:stretch>
                            <a:fillRect/>
                          </a:stretch>
                        </pic:blipFill>
                        <pic:spPr>
                          <a:xfrm>
                            <a:off x="0" y="0"/>
                            <a:ext cx="6321425" cy="3194224"/>
                          </a:xfrm>
                          <a:prstGeom prst="rect">
                            <a:avLst/>
                          </a:prstGeom>
                        </pic:spPr>
                      </pic:pic>
                    </wpc:wpc>
                  </a:graphicData>
                </a:graphic>
              </wp:inline>
            </w:drawing>
          </mc:Choice>
          <mc:Fallback>
            <w:pict>
              <v:group w14:anchorId="6F096A93" id="Canvas 30" o:spid="_x0000_s1026" editas="canvas" style="width:497.75pt;height:254.35pt;mso-position-horizontal-relative:char;mso-position-vertical-relative:line" coordsize="63214,322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">
                <v:shape id="_x0000_s1027" type="#_x0000_t75" style="position:absolute;width:63214;height:32296;visibility:visible;mso-wrap-style:square">
                  <v:fill o:detectmouseclick="t"/>
                  <v:path o:connecttype="none"/>
                </v:shape>
                <v:shape id="Picture 37" o:spid="_x0000_s1028" type="#_x0000_t75" style="position:absolute;width:63214;height:31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">
                  <v:imagedata r:id="rId26" o:title=""/>
                </v:shape>
                <w10:anchorlock/>
              </v:group>
            </w:pict>
          </mc:Fallback>
        </mc:AlternateContent>
      </w:r>
    </w:p>
    <w:p w14:paraId="6859F997" w14:textId="405F51C2" w:rsidR="00320DED" w:rsidRDefault="00445E3C" w:rsidP="00042221">
      <w:pPr>
        <w:pStyle w:val="Caption"/>
        <w:jc w:val="center"/>
        <w:rPr>
          <w:lang w:val="en-GB"/>
        </w:rPr>
      </w:pPr>
      <w:bookmarkStart w:id="18" w:name="_Ref513826253"/>
      <w:r>
        <w:t xml:space="preserve">Figure </w:t>
      </w:r>
      <w:fldSimple w:instr=" SEQ Figure \* ARABIC ">
        <w:r w:rsidR="006819B7">
          <w:rPr>
            <w:noProof/>
          </w:rPr>
          <w:t>9</w:t>
        </w:r>
      </w:fldSimple>
      <w:bookmarkEnd w:id="18"/>
      <w:r w:rsidR="00A85674">
        <w:t xml:space="preserve">: </w:t>
      </w:r>
      <w:r>
        <w:t xml:space="preserve">ML-RSMA BLER performance for </w:t>
      </w:r>
      <w:proofErr w:type="spellStart"/>
      <w:r>
        <w:t>mMTC</w:t>
      </w:r>
      <w:proofErr w:type="spellEnd"/>
      <w:r>
        <w:t xml:space="preserve"> with TDL-C </w:t>
      </w:r>
      <w:proofErr w:type="spellStart"/>
      <w:r>
        <w:t>300ns</w:t>
      </w:r>
      <w:proofErr w:type="spellEnd"/>
      <w:r>
        <w:t xml:space="preserve"> and 1T2R</w:t>
      </w:r>
    </w:p>
    <w:p w14:paraId="09DE7223" w14:textId="77777777" w:rsidR="00540EBD" w:rsidRDefault="00540EBD" w:rsidP="00445E3C">
      <w:pPr>
        <w:keepNext/>
        <w:jc w:val="center"/>
      </w:pPr>
      <w:r w:rsidRPr="00540EBD">
        <w:rPr>
          <w:noProof/>
          <w:lang w:val="en-GB"/>
        </w:rPr>
        <w:lastRenderedPageBreak/>
        <w:drawing>
          <wp:inline distT="0" distB="0" distL="0" distR="0" wp14:anchorId="364B2C9D" wp14:editId="38123A44">
            <wp:extent cx="5979489" cy="3552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1875" cy="3578010"/>
                    </a:xfrm>
                    <a:prstGeom prst="rect">
                      <a:avLst/>
                    </a:prstGeom>
                    <a:noFill/>
                    <a:ln>
                      <a:noFill/>
                    </a:ln>
                  </pic:spPr>
                </pic:pic>
              </a:graphicData>
            </a:graphic>
          </wp:inline>
        </w:drawing>
      </w:r>
    </w:p>
    <w:p w14:paraId="7633EA81" w14:textId="193260EA" w:rsidR="00307ED8" w:rsidRDefault="00540EBD" w:rsidP="0053593A">
      <w:pPr>
        <w:pStyle w:val="Caption"/>
        <w:jc w:val="center"/>
      </w:pPr>
      <w:bookmarkStart w:id="19" w:name="_Ref513826301"/>
      <w:r>
        <w:t xml:space="preserve">Figure </w:t>
      </w:r>
      <w:fldSimple w:instr=" SEQ Figure \* ARABIC ">
        <w:r w:rsidR="006819B7">
          <w:rPr>
            <w:noProof/>
          </w:rPr>
          <w:t>10</w:t>
        </w:r>
      </w:fldSimple>
      <w:bookmarkEnd w:id="19"/>
      <w:r w:rsidR="00A85674">
        <w:t xml:space="preserve">: </w:t>
      </w:r>
      <w:r>
        <w:t xml:space="preserve">ML-RSMA BLER performance for </w:t>
      </w:r>
      <w:proofErr w:type="spellStart"/>
      <w:r>
        <w:t>mMTC</w:t>
      </w:r>
      <w:proofErr w:type="spellEnd"/>
      <w:r>
        <w:t xml:space="preserve"> with DFT-s-OFDM and CP-OFDM waveforms</w:t>
      </w:r>
    </w:p>
    <w:p w14:paraId="589D1665" w14:textId="77777777" w:rsidR="00A93B3A" w:rsidRPr="00A93B3A" w:rsidRDefault="00A93B3A" w:rsidP="00A93B3A"/>
    <w:p w14:paraId="5B0CC827" w14:textId="309D7CA2" w:rsidR="00B12B4F" w:rsidRDefault="006819B7" w:rsidP="00307ED8">
      <w:pPr>
        <w:jc w:val="both"/>
        <w:rPr>
          <w:sz w:val="22"/>
          <w:szCs w:val="22"/>
          <w:lang w:val="en-GB"/>
        </w:rPr>
      </w:pPr>
      <w:r w:rsidRPr="00042221">
        <w:rPr>
          <w:sz w:val="22"/>
          <w:szCs w:val="22"/>
          <w:lang w:val="en-GB"/>
        </w:rPr>
        <w:fldChar w:fldCharType="begin"/>
      </w:r>
      <w:r w:rsidRPr="00042221">
        <w:rPr>
          <w:sz w:val="22"/>
          <w:szCs w:val="22"/>
          <w:lang w:val="en-GB"/>
        </w:rPr>
        <w:instrText xml:space="preserve"> REF _Ref513826252 \h </w:instrText>
      </w:r>
      <w:r w:rsidRPr="00042221">
        <w:rPr>
          <w:sz w:val="22"/>
          <w:szCs w:val="22"/>
          <w:lang w:val="en-GB"/>
        </w:rPr>
      </w:r>
      <w:r w:rsidR="00042221">
        <w:rPr>
          <w:sz w:val="22"/>
          <w:szCs w:val="22"/>
          <w:lang w:val="en-GB"/>
        </w:rPr>
        <w:instrText xml:space="preserve"> \* MERGEFORMAT </w:instrText>
      </w:r>
      <w:r w:rsidRPr="00042221">
        <w:rPr>
          <w:sz w:val="22"/>
          <w:szCs w:val="22"/>
          <w:lang w:val="en-GB"/>
        </w:rPr>
        <w:fldChar w:fldCharType="separate"/>
      </w:r>
      <w:r w:rsidRPr="00042221">
        <w:rPr>
          <w:sz w:val="22"/>
          <w:szCs w:val="22"/>
        </w:rPr>
        <w:t xml:space="preserve">Figure </w:t>
      </w:r>
      <w:r w:rsidRPr="00042221">
        <w:rPr>
          <w:noProof/>
          <w:sz w:val="22"/>
          <w:szCs w:val="22"/>
        </w:rPr>
        <w:t>8</w:t>
      </w:r>
      <w:r w:rsidRPr="00042221">
        <w:rPr>
          <w:sz w:val="22"/>
          <w:szCs w:val="22"/>
          <w:lang w:val="en-GB"/>
        </w:rPr>
        <w:fldChar w:fldCharType="end"/>
      </w:r>
      <w:r w:rsidRPr="00042221">
        <w:rPr>
          <w:sz w:val="22"/>
          <w:szCs w:val="22"/>
          <w:lang w:val="en-GB"/>
        </w:rPr>
        <w:t xml:space="preserve"> and </w:t>
      </w:r>
      <w:r w:rsidRPr="00042221">
        <w:rPr>
          <w:sz w:val="22"/>
          <w:szCs w:val="22"/>
          <w:lang w:val="en-GB"/>
        </w:rPr>
        <w:fldChar w:fldCharType="begin"/>
      </w:r>
      <w:r w:rsidRPr="00042221">
        <w:rPr>
          <w:sz w:val="22"/>
          <w:szCs w:val="22"/>
          <w:lang w:val="en-GB"/>
        </w:rPr>
        <w:instrText xml:space="preserve"> REF _Ref513826253 \h </w:instrText>
      </w:r>
      <w:r w:rsidRPr="00042221">
        <w:rPr>
          <w:sz w:val="22"/>
          <w:szCs w:val="22"/>
          <w:lang w:val="en-GB"/>
        </w:rPr>
      </w:r>
      <w:r w:rsidR="00042221">
        <w:rPr>
          <w:sz w:val="22"/>
          <w:szCs w:val="22"/>
          <w:lang w:val="en-GB"/>
        </w:rPr>
        <w:instrText xml:space="preserve"> \* MERGEFORMAT </w:instrText>
      </w:r>
      <w:r w:rsidRPr="00042221">
        <w:rPr>
          <w:sz w:val="22"/>
          <w:szCs w:val="22"/>
          <w:lang w:val="en-GB"/>
        </w:rPr>
        <w:fldChar w:fldCharType="separate"/>
      </w:r>
      <w:r w:rsidRPr="00042221">
        <w:rPr>
          <w:sz w:val="22"/>
          <w:szCs w:val="22"/>
        </w:rPr>
        <w:t xml:space="preserve">Figure </w:t>
      </w:r>
      <w:r w:rsidRPr="00042221">
        <w:rPr>
          <w:noProof/>
          <w:sz w:val="22"/>
          <w:szCs w:val="22"/>
        </w:rPr>
        <w:t>9</w:t>
      </w:r>
      <w:r w:rsidRPr="00042221">
        <w:rPr>
          <w:sz w:val="22"/>
          <w:szCs w:val="22"/>
          <w:lang w:val="en-GB"/>
        </w:rPr>
        <w:fldChar w:fldCharType="end"/>
      </w:r>
      <w:r w:rsidR="00603EDA" w:rsidRPr="00042221">
        <w:rPr>
          <w:sz w:val="22"/>
          <w:szCs w:val="22"/>
        </w:rPr>
        <w:t xml:space="preserve"> </w:t>
      </w:r>
      <w:r w:rsidR="00603EDA" w:rsidRPr="00042221">
        <w:rPr>
          <w:sz w:val="22"/>
          <w:szCs w:val="22"/>
          <w:lang w:val="en-GB"/>
        </w:rPr>
        <w:t xml:space="preserve">show BLER performance </w:t>
      </w:r>
      <w:r w:rsidR="00C406EF">
        <w:rPr>
          <w:sz w:val="22"/>
          <w:szCs w:val="22"/>
          <w:lang w:val="en-GB"/>
        </w:rPr>
        <w:t xml:space="preserve">for </w:t>
      </w:r>
      <w:r w:rsidR="00603EDA" w:rsidRPr="00042221">
        <w:rPr>
          <w:sz w:val="22"/>
          <w:szCs w:val="22"/>
          <w:lang w:val="en-GB"/>
        </w:rPr>
        <w:t xml:space="preserve">CP-OFDM </w:t>
      </w:r>
      <w:r w:rsidR="00C406EF">
        <w:rPr>
          <w:sz w:val="22"/>
          <w:szCs w:val="22"/>
          <w:lang w:val="en-GB"/>
        </w:rPr>
        <w:t>waveform</w:t>
      </w:r>
      <w:r w:rsidRPr="00042221">
        <w:rPr>
          <w:sz w:val="22"/>
          <w:szCs w:val="22"/>
          <w:lang w:val="en-GB"/>
        </w:rPr>
        <w:t xml:space="preserve"> with diffe</w:t>
      </w:r>
      <w:r w:rsidR="00364F38">
        <w:rPr>
          <w:sz w:val="22"/>
          <w:szCs w:val="22"/>
          <w:lang w:val="en-GB"/>
        </w:rPr>
        <w:t xml:space="preserve">rent number of </w:t>
      </w:r>
      <w:proofErr w:type="spellStart"/>
      <w:r w:rsidR="00364F38">
        <w:rPr>
          <w:sz w:val="22"/>
          <w:szCs w:val="22"/>
          <w:lang w:val="en-GB"/>
        </w:rPr>
        <w:t>gNB</w:t>
      </w:r>
      <w:proofErr w:type="spellEnd"/>
      <w:r w:rsidR="00364F38">
        <w:rPr>
          <w:sz w:val="22"/>
          <w:szCs w:val="22"/>
          <w:lang w:val="en-GB"/>
        </w:rPr>
        <w:t xml:space="preserve"> antennas. </w:t>
      </w:r>
      <w:r w:rsidRPr="00042221">
        <w:rPr>
          <w:sz w:val="22"/>
          <w:szCs w:val="22"/>
          <w:lang w:val="en-GB"/>
        </w:rPr>
        <w:fldChar w:fldCharType="begin"/>
      </w:r>
      <w:r w:rsidRPr="00042221">
        <w:rPr>
          <w:sz w:val="22"/>
          <w:szCs w:val="22"/>
          <w:lang w:val="en-GB"/>
        </w:rPr>
        <w:instrText xml:space="preserve"> REF _Ref513826301 \h </w:instrText>
      </w:r>
      <w:r w:rsidRPr="00042221">
        <w:rPr>
          <w:sz w:val="22"/>
          <w:szCs w:val="22"/>
          <w:lang w:val="en-GB"/>
        </w:rPr>
      </w:r>
      <w:r w:rsidR="00042221">
        <w:rPr>
          <w:sz w:val="22"/>
          <w:szCs w:val="22"/>
          <w:lang w:val="en-GB"/>
        </w:rPr>
        <w:instrText xml:space="preserve"> \* MERGEFORMAT </w:instrText>
      </w:r>
      <w:r w:rsidRPr="00042221">
        <w:rPr>
          <w:sz w:val="22"/>
          <w:szCs w:val="22"/>
          <w:lang w:val="en-GB"/>
        </w:rPr>
        <w:fldChar w:fldCharType="separate"/>
      </w:r>
      <w:r w:rsidRPr="00042221">
        <w:rPr>
          <w:sz w:val="22"/>
          <w:szCs w:val="22"/>
        </w:rPr>
        <w:t xml:space="preserve">Figure </w:t>
      </w:r>
      <w:r w:rsidRPr="00042221">
        <w:rPr>
          <w:noProof/>
          <w:sz w:val="22"/>
          <w:szCs w:val="22"/>
        </w:rPr>
        <w:t>10</w:t>
      </w:r>
      <w:r w:rsidRPr="00042221">
        <w:rPr>
          <w:sz w:val="22"/>
          <w:szCs w:val="22"/>
          <w:lang w:val="en-GB"/>
        </w:rPr>
        <w:fldChar w:fldCharType="end"/>
      </w:r>
      <w:r w:rsidR="00C406EF">
        <w:rPr>
          <w:sz w:val="22"/>
          <w:szCs w:val="22"/>
          <w:lang w:val="en-GB"/>
        </w:rPr>
        <w:t xml:space="preserve"> shows the BLER performance for</w:t>
      </w:r>
      <w:r w:rsidRPr="00042221">
        <w:rPr>
          <w:sz w:val="22"/>
          <w:szCs w:val="22"/>
          <w:lang w:val="en-GB"/>
        </w:rPr>
        <w:t xml:space="preserve"> </w:t>
      </w:r>
      <w:r w:rsidR="00603EDA" w:rsidRPr="00042221">
        <w:rPr>
          <w:sz w:val="22"/>
          <w:szCs w:val="22"/>
          <w:lang w:val="en-GB"/>
        </w:rPr>
        <w:t xml:space="preserve">DFT-s-OFDM waveforms. </w:t>
      </w:r>
      <w:r w:rsidR="0055497A" w:rsidRPr="00042221">
        <w:rPr>
          <w:sz w:val="22"/>
          <w:szCs w:val="22"/>
          <w:lang w:val="en-GB"/>
        </w:rPr>
        <w:t>Regardless of waveform types</w:t>
      </w:r>
      <w:r w:rsidR="00823E1B" w:rsidRPr="00042221">
        <w:rPr>
          <w:sz w:val="22"/>
          <w:szCs w:val="22"/>
          <w:lang w:val="en-GB"/>
        </w:rPr>
        <w:t xml:space="preserve">, ML-RSMA </w:t>
      </w:r>
      <w:r w:rsidR="0055497A" w:rsidRPr="00042221">
        <w:rPr>
          <w:sz w:val="22"/>
          <w:szCs w:val="22"/>
          <w:lang w:val="en-GB"/>
        </w:rPr>
        <w:t xml:space="preserve">can flexibly support different number of UEs and SE. </w:t>
      </w:r>
      <w:r w:rsidR="00603EDA" w:rsidRPr="00042221">
        <w:rPr>
          <w:sz w:val="22"/>
          <w:szCs w:val="22"/>
          <w:lang w:val="en-GB"/>
        </w:rPr>
        <w:t xml:space="preserve">The link-level performance loss due to DFT-spread precoding is negligible. </w:t>
      </w:r>
    </w:p>
    <w:p w14:paraId="352B5190" w14:textId="4A0C9A63" w:rsidR="00B12B4F" w:rsidRPr="00603EDA" w:rsidRDefault="00B12B4F" w:rsidP="00B12B4F">
      <w:pPr>
        <w:jc w:val="both"/>
        <w:rPr>
          <w:b/>
          <w:i/>
          <w:sz w:val="22"/>
          <w:szCs w:val="22"/>
          <w:lang w:val="en-GB"/>
        </w:rPr>
      </w:pPr>
      <w:r w:rsidRPr="00603EDA">
        <w:rPr>
          <w:b/>
          <w:i/>
          <w:sz w:val="22"/>
          <w:szCs w:val="22"/>
          <w:highlight w:val="yellow"/>
          <w:u w:val="single"/>
          <w:lang w:val="en-GB"/>
        </w:rPr>
        <w:t xml:space="preserve">Observation </w:t>
      </w:r>
      <w:r>
        <w:rPr>
          <w:b/>
          <w:i/>
          <w:sz w:val="22"/>
          <w:szCs w:val="22"/>
          <w:highlight w:val="yellow"/>
          <w:u w:val="single"/>
          <w:lang w:val="en-GB"/>
        </w:rPr>
        <w:t>6</w:t>
      </w:r>
      <w:r w:rsidRPr="00603EDA">
        <w:rPr>
          <w:b/>
          <w:i/>
          <w:sz w:val="22"/>
          <w:szCs w:val="22"/>
          <w:highlight w:val="yellow"/>
          <w:u w:val="single"/>
          <w:lang w:val="en-GB"/>
        </w:rPr>
        <w:t>:</w:t>
      </w:r>
      <w:r w:rsidRPr="00603EDA">
        <w:rPr>
          <w:b/>
          <w:i/>
          <w:sz w:val="22"/>
          <w:szCs w:val="22"/>
          <w:lang w:val="en-GB"/>
        </w:rPr>
        <w:t xml:space="preserve"> ML-RSMA </w:t>
      </w:r>
      <w:r>
        <w:rPr>
          <w:b/>
          <w:i/>
          <w:sz w:val="22"/>
          <w:szCs w:val="22"/>
          <w:lang w:val="en-GB"/>
        </w:rPr>
        <w:t xml:space="preserve">support both CP-OFDM and DFT-s-OFDM waveform. </w:t>
      </w:r>
    </w:p>
    <w:p w14:paraId="57D0E1C1" w14:textId="77777777" w:rsidR="00B12B4F" w:rsidRPr="00042221" w:rsidRDefault="00B12B4F" w:rsidP="00307ED8">
      <w:pPr>
        <w:jc w:val="both"/>
        <w:rPr>
          <w:sz w:val="22"/>
          <w:szCs w:val="22"/>
          <w:lang w:val="en-GB"/>
        </w:rPr>
      </w:pPr>
    </w:p>
    <w:p w14:paraId="436CE621" w14:textId="3D22FA1F" w:rsidR="008759D4" w:rsidRDefault="008759D4" w:rsidP="00A67014">
      <w:pPr>
        <w:pStyle w:val="Heading1"/>
        <w:numPr>
          <w:ilvl w:val="0"/>
          <w:numId w:val="33"/>
        </w:numPr>
        <w:ind w:left="432" w:hanging="432"/>
      </w:pPr>
      <w:r>
        <w:t>Conclusion</w:t>
      </w:r>
    </w:p>
    <w:p w14:paraId="01E23934" w14:textId="4B9B7307" w:rsidR="008A4000" w:rsidRDefault="00E4272A" w:rsidP="008A4000">
      <w:pPr>
        <w:rPr>
          <w:sz w:val="22"/>
          <w:lang w:val="en-GB" w:eastAsia="zh-CN"/>
        </w:rPr>
      </w:pPr>
      <w:r w:rsidRPr="005E674D">
        <w:rPr>
          <w:sz w:val="22"/>
          <w:lang w:val="en-GB" w:eastAsia="zh-CN"/>
        </w:rPr>
        <w:t xml:space="preserve">In this contribution, we considered link and system level performance evaluation of NOMA schemes. We have the following </w:t>
      </w:r>
      <w:r w:rsidR="009F3E52">
        <w:rPr>
          <w:sz w:val="22"/>
          <w:lang w:val="en-GB" w:eastAsia="zh-CN"/>
        </w:rPr>
        <w:t xml:space="preserve">conclusions and </w:t>
      </w:r>
      <w:r w:rsidRPr="005E674D">
        <w:rPr>
          <w:sz w:val="22"/>
          <w:lang w:val="en-GB" w:eastAsia="zh-CN"/>
        </w:rPr>
        <w:t>observations:</w:t>
      </w:r>
    </w:p>
    <w:p w14:paraId="612C7172" w14:textId="77777777" w:rsidR="009F3E52" w:rsidRDefault="009F3E52" w:rsidP="009F3E52">
      <w:pPr>
        <w:jc w:val="both"/>
        <w:rPr>
          <w:b/>
          <w:i/>
          <w:sz w:val="22"/>
          <w:lang w:val="en-GB" w:eastAsia="zh-CN"/>
        </w:rPr>
      </w:pPr>
      <w:r w:rsidRPr="00585D73">
        <w:rPr>
          <w:b/>
          <w:i/>
          <w:sz w:val="22"/>
          <w:szCs w:val="22"/>
          <w:highlight w:val="yellow"/>
          <w:u w:val="single"/>
        </w:rPr>
        <w:t xml:space="preserve">Proposal </w:t>
      </w:r>
      <w:r>
        <w:rPr>
          <w:b/>
          <w:i/>
          <w:sz w:val="22"/>
          <w:szCs w:val="22"/>
          <w:highlight w:val="yellow"/>
          <w:u w:val="single"/>
        </w:rPr>
        <w:t>1:</w:t>
      </w:r>
      <w:r>
        <w:rPr>
          <w:b/>
          <w:i/>
          <w:sz w:val="22"/>
          <w:szCs w:val="22"/>
          <w:lang w:eastAsia="zh-CN"/>
        </w:rPr>
        <w:t xml:space="preserve"> </w:t>
      </w:r>
      <w:r>
        <w:rPr>
          <w:b/>
          <w:i/>
          <w:sz w:val="22"/>
          <w:lang w:val="en-GB" w:eastAsia="zh-CN"/>
        </w:rPr>
        <w:t xml:space="preserve">NR NOMA should support GF transmission in both RRC_CONNECTED and RRC_INACTIVE states, which correspond to different modes of MA signature selection and synchronization. </w:t>
      </w:r>
    </w:p>
    <w:p w14:paraId="01090C24" w14:textId="77777777" w:rsidR="009F3E52" w:rsidRDefault="009F3E52" w:rsidP="009F3E52">
      <w:pPr>
        <w:jc w:val="both"/>
        <w:rPr>
          <w:b/>
          <w:i/>
          <w:sz w:val="22"/>
          <w:lang w:val="en-GB" w:eastAsia="zh-CN"/>
        </w:rPr>
      </w:pPr>
      <w:r>
        <w:rPr>
          <w:b/>
          <w:i/>
          <w:sz w:val="22"/>
          <w:lang w:val="en-GB" w:eastAsia="zh-CN"/>
        </w:rPr>
        <w:t>In RRC_INACTIVE state, GF NOMA needs to consider:</w:t>
      </w:r>
    </w:p>
    <w:p w14:paraId="53237FDE" w14:textId="77777777" w:rsidR="009F3E52" w:rsidRDefault="009F3E52" w:rsidP="009F3E52">
      <w:pPr>
        <w:pStyle w:val="ListParagraph"/>
        <w:numPr>
          <w:ilvl w:val="0"/>
          <w:numId w:val="38"/>
        </w:numPr>
        <w:jc w:val="both"/>
        <w:rPr>
          <w:rFonts w:ascii="Times New Roman" w:hAnsi="Times New Roman"/>
          <w:b/>
          <w:i/>
          <w:lang w:val="en-GB" w:eastAsia="zh-CN"/>
        </w:rPr>
      </w:pPr>
      <w:r w:rsidRPr="000B16C8">
        <w:rPr>
          <w:rFonts w:ascii="Times New Roman" w:hAnsi="Times New Roman"/>
          <w:b/>
          <w:i/>
          <w:lang w:val="en-GB" w:eastAsia="zh-CN"/>
        </w:rPr>
        <w:t xml:space="preserve">2-step RACH without timing advance operation. The timing offset for 2-step RACH is in the range of  </w:t>
      </w:r>
      <m:oMath>
        <m:d>
          <m:dPr>
            <m:begChr m:val="["/>
            <m:endChr m:val="]"/>
            <m:ctrlPr>
              <w:rPr>
                <w:rFonts w:ascii="Cambria Math" w:eastAsia="SimSun" w:hAnsi="Cambria Math"/>
                <w:b/>
                <w:i/>
                <w:szCs w:val="20"/>
                <w:lang w:val="en-GB" w:eastAsia="zh-CN"/>
              </w:rPr>
            </m:ctrlPr>
          </m:dPr>
          <m:e>
            <m:r>
              <m:rPr>
                <m:sty m:val="bi"/>
              </m:rPr>
              <w:rPr>
                <w:rFonts w:ascii="Cambria Math" w:hAnsi="Cambria Math"/>
                <w:lang w:val="en-GB" w:eastAsia="zh-CN"/>
              </w:rPr>
              <m:t xml:space="preserve">0 ,   </m:t>
            </m:r>
            <m:sSub>
              <m:sSubPr>
                <m:ctrlPr>
                  <w:rPr>
                    <w:rFonts w:ascii="Cambria Math" w:eastAsia="SimSun" w:hAnsi="Cambria Math"/>
                    <w:b/>
                    <w:i/>
                    <w:szCs w:val="20"/>
                    <w:lang w:val="en-GB" w:eastAsia="zh-CN"/>
                  </w:rPr>
                </m:ctrlPr>
              </m:sSubPr>
              <m:e>
                <m:r>
                  <m:rPr>
                    <m:sty m:val="bi"/>
                  </m:rPr>
                  <w:rPr>
                    <w:rFonts w:ascii="Cambria Math" w:hAnsi="Cambria Math"/>
                    <w:lang w:val="en-GB" w:eastAsia="zh-CN"/>
                  </w:rPr>
                  <m:t>RTD</m:t>
                </m:r>
              </m:e>
              <m:sub>
                <m:r>
                  <m:rPr>
                    <m:sty m:val="bi"/>
                  </m:rPr>
                  <w:rPr>
                    <w:rFonts w:ascii="Cambria Math" w:hAnsi="Cambria Math"/>
                    <w:lang w:val="en-GB" w:eastAsia="zh-CN"/>
                  </w:rPr>
                  <m:t>max</m:t>
                </m:r>
              </m:sub>
            </m:sSub>
            <m:r>
              <m:rPr>
                <m:sty m:val="bi"/>
              </m:rPr>
              <w:rPr>
                <w:rFonts w:ascii="Cambria Math" w:hAnsi="Cambria Math"/>
                <w:lang w:val="en-GB" w:eastAsia="zh-CN"/>
              </w:rPr>
              <m:t>+</m:t>
            </m:r>
            <m:sSub>
              <m:sSubPr>
                <m:ctrlPr>
                  <w:rPr>
                    <w:rFonts w:ascii="Cambria Math" w:eastAsia="SimSun" w:hAnsi="Cambria Math"/>
                    <w:b/>
                    <w:i/>
                    <w:szCs w:val="20"/>
                    <w:lang w:val="en-GB" w:eastAsia="zh-CN"/>
                  </w:rPr>
                </m:ctrlPr>
              </m:sSubPr>
              <m:e>
                <m:r>
                  <m:rPr>
                    <m:sty m:val="bi"/>
                  </m:rPr>
                  <w:rPr>
                    <w:rFonts w:ascii="Cambria Math" w:hAnsi="Cambria Math"/>
                    <w:lang w:val="en-GB" w:eastAsia="zh-CN"/>
                  </w:rPr>
                  <m:t>τ</m:t>
                </m:r>
              </m:e>
              <m:sub>
                <m:r>
                  <m:rPr>
                    <m:sty m:val="bi"/>
                  </m:rPr>
                  <w:rPr>
                    <w:rFonts w:ascii="Cambria Math" w:hAnsi="Cambria Math"/>
                    <w:lang w:val="en-GB" w:eastAsia="zh-CN"/>
                  </w:rPr>
                  <m:t>rms</m:t>
                </m:r>
              </m:sub>
            </m:sSub>
          </m:e>
        </m:d>
      </m:oMath>
      <w:r w:rsidRPr="000B16C8">
        <w:rPr>
          <w:rFonts w:ascii="Times New Roman" w:hAnsi="Times New Roman"/>
          <w:lang w:val="en-GB" w:eastAsia="zh-CN"/>
        </w:rPr>
        <w:t xml:space="preserve">, </w:t>
      </w:r>
      <w:r w:rsidRPr="000B16C8">
        <w:rPr>
          <w:rFonts w:ascii="Times New Roman" w:hAnsi="Times New Roman"/>
          <w:b/>
          <w:i/>
          <w:lang w:val="en-GB" w:eastAsia="zh-CN"/>
        </w:rPr>
        <w:t>where</w:t>
      </w:r>
      <w:r w:rsidRPr="000B16C8">
        <w:rPr>
          <w:rFonts w:ascii="Times New Roman" w:hAnsi="Times New Roman"/>
          <w:lang w:val="en-GB" w:eastAsia="zh-CN"/>
        </w:rPr>
        <w:t xml:space="preserve"> </w:t>
      </w:r>
      <m:oMath>
        <m:sSub>
          <m:sSubPr>
            <m:ctrlPr>
              <w:rPr>
                <w:rFonts w:ascii="Cambria Math" w:eastAsia="SimSun" w:hAnsi="Cambria Math"/>
                <w:b/>
                <w:i/>
                <w:szCs w:val="20"/>
                <w:lang w:val="en-GB" w:eastAsia="zh-CN"/>
              </w:rPr>
            </m:ctrlPr>
          </m:sSubPr>
          <m:e>
            <m:r>
              <m:rPr>
                <m:sty m:val="bi"/>
              </m:rPr>
              <w:rPr>
                <w:rFonts w:ascii="Cambria Math" w:hAnsi="Cambria Math"/>
                <w:lang w:val="en-GB" w:eastAsia="zh-CN"/>
              </w:rPr>
              <m:t>RTD</m:t>
            </m:r>
          </m:e>
          <m:sub>
            <m:r>
              <m:rPr>
                <m:sty m:val="bi"/>
              </m:rPr>
              <w:rPr>
                <w:rFonts w:ascii="Cambria Math" w:hAnsi="Cambria Math"/>
                <w:lang w:val="en-GB" w:eastAsia="zh-CN"/>
              </w:rPr>
              <m:t>max</m:t>
            </m:r>
          </m:sub>
        </m:sSub>
      </m:oMath>
      <w:r w:rsidRPr="000B16C8">
        <w:rPr>
          <w:rFonts w:ascii="Times New Roman" w:hAnsi="Times New Roman"/>
          <w:b/>
          <w:lang w:val="en-GB" w:eastAsia="zh-CN"/>
        </w:rPr>
        <w:t xml:space="preserve"> </w:t>
      </w:r>
      <w:r w:rsidRPr="000B16C8">
        <w:rPr>
          <w:rFonts w:ascii="Times New Roman" w:hAnsi="Times New Roman"/>
          <w:b/>
          <w:i/>
          <w:lang w:val="en-GB" w:eastAsia="zh-CN"/>
        </w:rPr>
        <w:t>and</w:t>
      </w:r>
      <w:r w:rsidRPr="000B16C8">
        <w:rPr>
          <w:rFonts w:ascii="Times New Roman" w:hAnsi="Times New Roman"/>
          <w:b/>
          <w:lang w:val="en-GB" w:eastAsia="zh-CN"/>
        </w:rPr>
        <w:t xml:space="preserve"> </w:t>
      </w:r>
      <m:oMath>
        <m:sSub>
          <m:sSubPr>
            <m:ctrlPr>
              <w:rPr>
                <w:rFonts w:ascii="Cambria Math" w:eastAsia="SimSun" w:hAnsi="Cambria Math"/>
                <w:b/>
                <w:i/>
                <w:szCs w:val="20"/>
                <w:lang w:val="en-GB" w:eastAsia="zh-CN"/>
              </w:rPr>
            </m:ctrlPr>
          </m:sSubPr>
          <m:e>
            <m:r>
              <m:rPr>
                <m:sty m:val="bi"/>
              </m:rPr>
              <w:rPr>
                <w:rFonts w:ascii="Cambria Math" w:hAnsi="Cambria Math"/>
                <w:lang w:val="en-GB" w:eastAsia="zh-CN"/>
              </w:rPr>
              <m:t>τ</m:t>
            </m:r>
          </m:e>
          <m:sub>
            <m:r>
              <m:rPr>
                <m:sty m:val="bi"/>
              </m:rPr>
              <w:rPr>
                <w:rFonts w:ascii="Cambria Math" w:hAnsi="Cambria Math"/>
                <w:lang w:val="en-GB" w:eastAsia="zh-CN"/>
              </w:rPr>
              <m:t>rms</m:t>
            </m:r>
          </m:sub>
        </m:sSub>
      </m:oMath>
      <w:r w:rsidRPr="000B16C8">
        <w:rPr>
          <w:rFonts w:ascii="Times New Roman" w:hAnsi="Times New Roman"/>
          <w:b/>
          <w:lang w:val="en-GB" w:eastAsia="zh-CN"/>
        </w:rPr>
        <w:t xml:space="preserve"> </w:t>
      </w:r>
      <w:r w:rsidRPr="000B16C8">
        <w:rPr>
          <w:rFonts w:ascii="Times New Roman" w:hAnsi="Times New Roman"/>
          <w:b/>
          <w:i/>
          <w:lang w:val="en-GB" w:eastAsia="zh-CN"/>
        </w:rPr>
        <w:t>denote the max round trip delay and root mean square delay spread, resp</w:t>
      </w:r>
      <w:r>
        <w:rPr>
          <w:rFonts w:ascii="Times New Roman" w:hAnsi="Times New Roman"/>
          <w:b/>
          <w:i/>
          <w:lang w:val="en-GB" w:eastAsia="zh-CN"/>
        </w:rPr>
        <w:t>ectively;</w:t>
      </w:r>
    </w:p>
    <w:p w14:paraId="13ED49BC" w14:textId="77777777" w:rsidR="009F3E52" w:rsidRPr="000B16C8" w:rsidRDefault="009F3E52" w:rsidP="009F3E52">
      <w:pPr>
        <w:pStyle w:val="ListParagraph"/>
        <w:numPr>
          <w:ilvl w:val="0"/>
          <w:numId w:val="38"/>
        </w:numPr>
        <w:jc w:val="both"/>
        <w:rPr>
          <w:rFonts w:ascii="Times New Roman" w:hAnsi="Times New Roman"/>
          <w:b/>
          <w:i/>
          <w:lang w:val="en-GB" w:eastAsia="zh-CN"/>
        </w:rPr>
      </w:pPr>
      <w:r>
        <w:rPr>
          <w:rFonts w:ascii="Times New Roman" w:hAnsi="Times New Roman"/>
          <w:b/>
          <w:i/>
          <w:lang w:val="en-GB" w:eastAsia="zh-CN"/>
        </w:rPr>
        <w:t>random selection of MA signature;</w:t>
      </w:r>
    </w:p>
    <w:p w14:paraId="11326753" w14:textId="77777777" w:rsidR="009F3E52" w:rsidRDefault="009F3E52" w:rsidP="009F3E52">
      <w:pPr>
        <w:pStyle w:val="ListParagraph"/>
        <w:ind w:left="780"/>
        <w:jc w:val="both"/>
        <w:rPr>
          <w:b/>
          <w:i/>
          <w:lang w:val="en-GB" w:eastAsia="zh-CN"/>
        </w:rPr>
      </w:pPr>
    </w:p>
    <w:p w14:paraId="55B28D34" w14:textId="77777777" w:rsidR="009F3E52" w:rsidRPr="009A4E27" w:rsidRDefault="009F3E52" w:rsidP="009F3E52">
      <w:pPr>
        <w:pStyle w:val="ListParagraph"/>
        <w:ind w:left="288"/>
        <w:jc w:val="both"/>
        <w:rPr>
          <w:rFonts w:ascii="Times New Roman" w:hAnsi="Times New Roman"/>
          <w:b/>
          <w:i/>
          <w:lang w:val="en-GB" w:eastAsia="zh-CN"/>
        </w:rPr>
      </w:pPr>
      <w:r w:rsidRPr="009A4E27">
        <w:rPr>
          <w:rFonts w:ascii="Times New Roman" w:hAnsi="Times New Roman"/>
          <w:b/>
          <w:i/>
          <w:lang w:val="en-GB" w:eastAsia="zh-CN"/>
        </w:rPr>
        <w:t>In RRC_CONNECTED state, GF NOMA needs to consider:</w:t>
      </w:r>
    </w:p>
    <w:p w14:paraId="3DDFEA9E" w14:textId="77777777" w:rsidR="009F3E52" w:rsidRPr="009A4E27" w:rsidRDefault="009F3E52" w:rsidP="009F3E52">
      <w:pPr>
        <w:pStyle w:val="ListParagraph"/>
        <w:numPr>
          <w:ilvl w:val="0"/>
          <w:numId w:val="39"/>
        </w:numPr>
        <w:jc w:val="both"/>
        <w:rPr>
          <w:rFonts w:ascii="Times New Roman" w:hAnsi="Times New Roman"/>
          <w:b/>
          <w:i/>
          <w:lang w:val="en-GB" w:eastAsia="zh-CN"/>
        </w:rPr>
      </w:pPr>
      <w:r w:rsidRPr="009A4E27">
        <w:rPr>
          <w:rFonts w:ascii="Times New Roman" w:hAnsi="Times New Roman"/>
          <w:b/>
          <w:i/>
          <w:lang w:val="en-GB" w:eastAsia="zh-CN"/>
        </w:rPr>
        <w:t>synchronized mode with timing advance;</w:t>
      </w:r>
    </w:p>
    <w:p w14:paraId="52388A5C" w14:textId="77777777" w:rsidR="009F3E52" w:rsidRPr="009A4E27" w:rsidRDefault="009F3E52" w:rsidP="009F3E52">
      <w:pPr>
        <w:pStyle w:val="ListParagraph"/>
        <w:numPr>
          <w:ilvl w:val="0"/>
          <w:numId w:val="39"/>
        </w:numPr>
        <w:jc w:val="both"/>
        <w:rPr>
          <w:rFonts w:ascii="Times New Roman" w:hAnsi="Times New Roman"/>
          <w:b/>
          <w:i/>
          <w:lang w:val="en-GB" w:eastAsia="zh-CN"/>
        </w:rPr>
      </w:pPr>
      <w:r w:rsidRPr="009A4E27">
        <w:rPr>
          <w:rFonts w:ascii="Times New Roman" w:hAnsi="Times New Roman"/>
          <w:b/>
          <w:i/>
          <w:lang w:val="en-GB" w:eastAsia="zh-CN"/>
        </w:rPr>
        <w:lastRenderedPageBreak/>
        <w:t xml:space="preserve">MA signature selection </w:t>
      </w:r>
      <w:r>
        <w:rPr>
          <w:rFonts w:ascii="Times New Roman" w:hAnsi="Times New Roman"/>
          <w:b/>
          <w:i/>
          <w:lang w:val="en-GB" w:eastAsia="zh-CN"/>
        </w:rPr>
        <w:t xml:space="preserve">similar to the semi-static DMRS sequence assignment in Type I/II GF of </w:t>
      </w:r>
      <w:proofErr w:type="spellStart"/>
      <w:r>
        <w:rPr>
          <w:rFonts w:ascii="Times New Roman" w:hAnsi="Times New Roman"/>
          <w:b/>
          <w:i/>
          <w:lang w:val="en-GB" w:eastAsia="zh-CN"/>
        </w:rPr>
        <w:t>Rel</w:t>
      </w:r>
      <w:proofErr w:type="spellEnd"/>
      <w:r>
        <w:rPr>
          <w:rFonts w:ascii="Times New Roman" w:hAnsi="Times New Roman"/>
          <w:b/>
          <w:i/>
          <w:lang w:val="en-GB" w:eastAsia="zh-CN"/>
        </w:rPr>
        <w:t>-15 NR.</w:t>
      </w:r>
    </w:p>
    <w:p w14:paraId="5E20D8E4" w14:textId="77777777" w:rsidR="009F3E52" w:rsidRPr="00615E5C" w:rsidRDefault="009F3E52" w:rsidP="009F3E52">
      <w:pPr>
        <w:jc w:val="both"/>
        <w:rPr>
          <w:sz w:val="22"/>
          <w:lang w:eastAsia="zh-CN"/>
        </w:rPr>
      </w:pPr>
    </w:p>
    <w:p w14:paraId="2D2D8B21" w14:textId="77777777" w:rsidR="009F3E52" w:rsidRDefault="009F3E52" w:rsidP="009F3E52">
      <w:pPr>
        <w:jc w:val="both"/>
        <w:rPr>
          <w:b/>
          <w:i/>
          <w:sz w:val="22"/>
          <w:lang w:val="en-GB"/>
        </w:rPr>
      </w:pPr>
      <w:r>
        <w:rPr>
          <w:b/>
          <w:i/>
          <w:sz w:val="22"/>
          <w:highlight w:val="yellow"/>
          <w:u w:val="single"/>
          <w:lang w:val="en-GB"/>
        </w:rPr>
        <w:t>Proposal 2</w:t>
      </w:r>
      <w:r w:rsidRPr="00130BE7">
        <w:rPr>
          <w:b/>
          <w:i/>
          <w:sz w:val="22"/>
          <w:u w:val="single"/>
          <w:lang w:val="en-GB"/>
        </w:rPr>
        <w:t>:</w:t>
      </w:r>
      <w:r w:rsidRPr="00130BE7">
        <w:rPr>
          <w:b/>
          <w:i/>
          <w:sz w:val="22"/>
          <w:lang w:val="en-GB"/>
        </w:rPr>
        <w:t xml:space="preserve">  NR MU-MIMO should be considered as a baseline in evaluating</w:t>
      </w:r>
      <w:r>
        <w:rPr>
          <w:b/>
          <w:i/>
          <w:sz w:val="22"/>
          <w:lang w:val="en-GB"/>
        </w:rPr>
        <w:t xml:space="preserve"> and comparing</w:t>
      </w:r>
      <w:r w:rsidRPr="00130BE7">
        <w:rPr>
          <w:b/>
          <w:i/>
          <w:sz w:val="22"/>
          <w:lang w:val="en-GB"/>
        </w:rPr>
        <w:t xml:space="preserve"> the link level performance of NR NOMA. </w:t>
      </w:r>
    </w:p>
    <w:p w14:paraId="71C2C6EC" w14:textId="77777777" w:rsidR="005A5A51" w:rsidRPr="005E674D" w:rsidRDefault="005A5A51" w:rsidP="008A4000">
      <w:pPr>
        <w:rPr>
          <w:sz w:val="22"/>
          <w:lang w:val="en-GB" w:eastAsia="zh-CN"/>
        </w:rPr>
      </w:pPr>
    </w:p>
    <w:p w14:paraId="6BF15240" w14:textId="77777777" w:rsidR="00B1228D" w:rsidRDefault="00B1228D" w:rsidP="00B1228D">
      <w:pPr>
        <w:jc w:val="both"/>
        <w:rPr>
          <w:sz w:val="22"/>
          <w:lang w:val="en-GB"/>
        </w:rPr>
      </w:pPr>
      <w:r>
        <w:rPr>
          <w:b/>
          <w:i/>
          <w:sz w:val="22"/>
          <w:highlight w:val="yellow"/>
          <w:u w:val="single"/>
          <w:lang w:val="en-GB"/>
        </w:rPr>
        <w:t>Proposal 3</w:t>
      </w:r>
      <w:r w:rsidRPr="00130BE7">
        <w:rPr>
          <w:b/>
          <w:i/>
          <w:sz w:val="22"/>
          <w:u w:val="single"/>
          <w:lang w:val="en-GB"/>
        </w:rPr>
        <w:t>:</w:t>
      </w:r>
      <w:r>
        <w:rPr>
          <w:b/>
          <w:i/>
          <w:sz w:val="22"/>
          <w:lang w:val="en-GB"/>
        </w:rPr>
        <w:t xml:space="preserve">  To align the performance of different transmission schemes, it is necessary to unify the definition of average SNR per UE by normalizing the received power with UE-specific resource utilization factor. </w:t>
      </w:r>
    </w:p>
    <w:p w14:paraId="42376641" w14:textId="3CAE5B2F" w:rsidR="00AD28CB" w:rsidRDefault="00AD28CB" w:rsidP="005E674D">
      <w:pPr>
        <w:spacing w:afterLines="50" w:after="120"/>
        <w:rPr>
          <w:b/>
          <w:i/>
          <w:lang w:val="en-GB"/>
        </w:rPr>
      </w:pPr>
    </w:p>
    <w:p w14:paraId="707C62BB" w14:textId="77777777" w:rsidR="004E0549" w:rsidRPr="00EF7885" w:rsidRDefault="004E0549" w:rsidP="004E0549">
      <w:pPr>
        <w:jc w:val="both"/>
        <w:rPr>
          <w:sz w:val="22"/>
          <w:szCs w:val="22"/>
          <w:lang w:val="en-GB"/>
        </w:rPr>
      </w:pPr>
      <w:r w:rsidRPr="001957C9">
        <w:rPr>
          <w:b/>
          <w:i/>
          <w:sz w:val="22"/>
          <w:highlight w:val="yellow"/>
          <w:u w:val="single"/>
          <w:lang w:val="en-GB"/>
        </w:rPr>
        <w:t xml:space="preserve">Proposal </w:t>
      </w:r>
      <w:r>
        <w:rPr>
          <w:b/>
          <w:i/>
          <w:sz w:val="22"/>
          <w:highlight w:val="yellow"/>
          <w:u w:val="single"/>
          <w:lang w:val="en-GB"/>
        </w:rPr>
        <w:t>4</w:t>
      </w:r>
      <w:r w:rsidRPr="008934B8">
        <w:rPr>
          <w:b/>
          <w:i/>
          <w:sz w:val="22"/>
          <w:u w:val="single"/>
          <w:lang w:val="en-GB"/>
        </w:rPr>
        <w:t>:</w:t>
      </w:r>
      <w:r>
        <w:rPr>
          <w:b/>
          <w:i/>
          <w:sz w:val="22"/>
          <w:lang w:val="en-GB"/>
        </w:rPr>
        <w:t xml:space="preserve">  </w:t>
      </w:r>
      <w:r w:rsidRPr="00DE6ED3">
        <w:rPr>
          <w:b/>
          <w:i/>
          <w:sz w:val="22"/>
          <w:lang w:val="en-GB"/>
        </w:rPr>
        <w:t xml:space="preserve">The evaluation and comparison of different </w:t>
      </w:r>
      <w:proofErr w:type="spellStart"/>
      <w:r w:rsidRPr="00DE6ED3">
        <w:rPr>
          <w:b/>
          <w:i/>
          <w:sz w:val="22"/>
          <w:lang w:val="en-GB"/>
        </w:rPr>
        <w:t>Tx</w:t>
      </w:r>
      <w:proofErr w:type="spellEnd"/>
      <w:r w:rsidRPr="00DE6ED3">
        <w:rPr>
          <w:b/>
          <w:i/>
          <w:sz w:val="22"/>
          <w:lang w:val="en-GB"/>
        </w:rPr>
        <w:t xml:space="preserve">/Rx schemes should be conducted </w:t>
      </w:r>
      <w:r>
        <w:rPr>
          <w:b/>
          <w:i/>
          <w:sz w:val="22"/>
          <w:lang w:val="en-GB"/>
        </w:rPr>
        <w:t>with realistic modelling of link level</w:t>
      </w:r>
      <w:r w:rsidRPr="00DE6ED3">
        <w:rPr>
          <w:b/>
          <w:i/>
          <w:sz w:val="22"/>
          <w:lang w:val="en-GB"/>
        </w:rPr>
        <w:t xml:space="preserve"> impairments, including: </w:t>
      </w:r>
    </w:p>
    <w:p w14:paraId="6EE49D70" w14:textId="77777777" w:rsidR="004E0549" w:rsidRDefault="004E0549" w:rsidP="004E0549">
      <w:pPr>
        <w:pStyle w:val="ListParagraph"/>
        <w:numPr>
          <w:ilvl w:val="0"/>
          <w:numId w:val="35"/>
        </w:numPr>
        <w:jc w:val="both"/>
        <w:rPr>
          <w:rFonts w:ascii="Times New Roman" w:hAnsi="Times New Roman"/>
          <w:b/>
          <w:i/>
          <w:lang w:val="en-GB"/>
        </w:rPr>
      </w:pPr>
      <w:r>
        <w:rPr>
          <w:rFonts w:ascii="Times New Roman" w:hAnsi="Times New Roman"/>
          <w:b/>
          <w:i/>
          <w:lang w:val="en-GB"/>
        </w:rPr>
        <w:t>large timing offset beyond the normal CP (see Proposal 1 for the range)</w:t>
      </w:r>
    </w:p>
    <w:p w14:paraId="5378B51E" w14:textId="1099A7CB" w:rsidR="004E0549" w:rsidRDefault="004E0549" w:rsidP="004E0549">
      <w:pPr>
        <w:pStyle w:val="ListParagraph"/>
        <w:numPr>
          <w:ilvl w:val="0"/>
          <w:numId w:val="35"/>
        </w:numPr>
        <w:jc w:val="both"/>
        <w:rPr>
          <w:rFonts w:ascii="Times New Roman" w:hAnsi="Times New Roman"/>
          <w:b/>
          <w:i/>
          <w:lang w:val="en-GB"/>
        </w:rPr>
      </w:pPr>
      <w:r>
        <w:rPr>
          <w:rFonts w:ascii="Times New Roman" w:hAnsi="Times New Roman"/>
          <w:b/>
          <w:i/>
          <w:lang w:val="en-GB"/>
        </w:rPr>
        <w:t xml:space="preserve">frequency offset of </w:t>
      </w:r>
      <w:proofErr w:type="spellStart"/>
      <w:r>
        <w:rPr>
          <w:rFonts w:ascii="Times New Roman" w:hAnsi="Times New Roman"/>
          <w:b/>
          <w:i/>
          <w:lang w:val="en-GB"/>
        </w:rPr>
        <w:t>50Hz</w:t>
      </w:r>
      <w:proofErr w:type="spellEnd"/>
      <w:r>
        <w:rPr>
          <w:rFonts w:ascii="Times New Roman" w:hAnsi="Times New Roman"/>
          <w:b/>
          <w:i/>
          <w:lang w:val="en-GB"/>
        </w:rPr>
        <w:t xml:space="preserve"> or</w:t>
      </w:r>
      <w:r w:rsidR="00ED6927">
        <w:rPr>
          <w:rFonts w:ascii="Times New Roman" w:hAnsi="Times New Roman"/>
          <w:b/>
          <w:i/>
          <w:lang w:val="en-GB"/>
        </w:rPr>
        <w:t xml:space="preserve"> 0.1 ppm</w:t>
      </w:r>
    </w:p>
    <w:p w14:paraId="58C91B3C" w14:textId="592F0A8B" w:rsidR="004E0549" w:rsidRDefault="004E0549" w:rsidP="004E0549">
      <w:pPr>
        <w:pStyle w:val="ListParagraph"/>
        <w:numPr>
          <w:ilvl w:val="0"/>
          <w:numId w:val="35"/>
        </w:numPr>
        <w:jc w:val="both"/>
        <w:rPr>
          <w:rFonts w:ascii="Times New Roman" w:hAnsi="Times New Roman"/>
          <w:b/>
          <w:i/>
          <w:lang w:val="en-GB"/>
        </w:rPr>
      </w:pPr>
      <w:r>
        <w:rPr>
          <w:rFonts w:ascii="Times New Roman" w:hAnsi="Times New Roman"/>
          <w:b/>
          <w:i/>
          <w:lang w:val="en-GB"/>
        </w:rPr>
        <w:t>PC er</w:t>
      </w:r>
      <w:r w:rsidR="00ED6927">
        <w:rPr>
          <w:rFonts w:ascii="Times New Roman" w:hAnsi="Times New Roman"/>
          <w:b/>
          <w:i/>
          <w:lang w:val="en-GB"/>
        </w:rPr>
        <w:t>rors in the range of [-5, 5] dB</w:t>
      </w:r>
    </w:p>
    <w:p w14:paraId="3626B6BF" w14:textId="7AD740BC" w:rsidR="004E0549" w:rsidRDefault="004E0549" w:rsidP="004E0549">
      <w:pPr>
        <w:pStyle w:val="ListParagraph"/>
        <w:numPr>
          <w:ilvl w:val="0"/>
          <w:numId w:val="35"/>
        </w:numPr>
        <w:jc w:val="both"/>
        <w:rPr>
          <w:rFonts w:ascii="Times New Roman" w:hAnsi="Times New Roman"/>
          <w:b/>
          <w:i/>
          <w:lang w:val="en-GB"/>
        </w:rPr>
      </w:pPr>
      <w:r>
        <w:rPr>
          <w:rFonts w:ascii="Times New Roman" w:hAnsi="Times New Roman"/>
          <w:b/>
          <w:i/>
          <w:lang w:val="en-GB"/>
        </w:rPr>
        <w:t>r</w:t>
      </w:r>
      <w:r w:rsidR="00ED6927">
        <w:rPr>
          <w:rFonts w:ascii="Times New Roman" w:hAnsi="Times New Roman"/>
          <w:b/>
          <w:i/>
          <w:lang w:val="en-GB"/>
        </w:rPr>
        <w:t>ealistic channel estimation</w:t>
      </w:r>
      <w:bookmarkStart w:id="20" w:name="_GoBack"/>
      <w:bookmarkEnd w:id="20"/>
    </w:p>
    <w:p w14:paraId="07ECE9F4" w14:textId="0FB3BEA6" w:rsidR="00B1228D" w:rsidRDefault="00B1228D" w:rsidP="005E674D">
      <w:pPr>
        <w:spacing w:afterLines="50" w:after="120"/>
        <w:rPr>
          <w:b/>
          <w:i/>
          <w:lang w:val="en-GB"/>
        </w:rPr>
      </w:pPr>
    </w:p>
    <w:p w14:paraId="72A671C2" w14:textId="77777777" w:rsidR="00CC71E4" w:rsidRPr="00B75E06" w:rsidRDefault="00CC71E4" w:rsidP="00CC71E4">
      <w:pPr>
        <w:jc w:val="both"/>
        <w:rPr>
          <w:sz w:val="22"/>
          <w:szCs w:val="22"/>
          <w:lang w:eastAsia="zh-CN"/>
        </w:rPr>
      </w:pPr>
      <w:r w:rsidRPr="001957C9">
        <w:rPr>
          <w:b/>
          <w:i/>
          <w:sz w:val="22"/>
          <w:highlight w:val="yellow"/>
          <w:u w:val="single"/>
          <w:lang w:val="en-GB"/>
        </w:rPr>
        <w:t xml:space="preserve">Proposal </w:t>
      </w:r>
      <w:r>
        <w:rPr>
          <w:b/>
          <w:i/>
          <w:sz w:val="22"/>
          <w:highlight w:val="yellow"/>
          <w:u w:val="single"/>
          <w:lang w:val="en-GB"/>
        </w:rPr>
        <w:t>5</w:t>
      </w:r>
      <w:r w:rsidRPr="008934B8">
        <w:rPr>
          <w:b/>
          <w:i/>
          <w:sz w:val="22"/>
          <w:u w:val="single"/>
          <w:lang w:val="en-GB"/>
        </w:rPr>
        <w:t>:</w:t>
      </w:r>
      <w:r>
        <w:rPr>
          <w:b/>
          <w:i/>
          <w:sz w:val="22"/>
          <w:lang w:val="en-GB"/>
        </w:rPr>
        <w:t xml:space="preserve">  The following update of LLS parameters needs to be considered:</w:t>
      </w:r>
    </w:p>
    <w:p w14:paraId="76672778" w14:textId="77777777" w:rsidR="00CC71E4" w:rsidRPr="0022455C" w:rsidRDefault="00CC71E4" w:rsidP="00CC71E4">
      <w:pPr>
        <w:pStyle w:val="ListParagraph"/>
        <w:numPr>
          <w:ilvl w:val="0"/>
          <w:numId w:val="12"/>
        </w:numPr>
        <w:jc w:val="both"/>
        <w:rPr>
          <w:rFonts w:ascii="Times New Roman" w:hAnsi="Times New Roman"/>
          <w:b/>
          <w:i/>
          <w:lang w:eastAsia="zh-CN"/>
        </w:rPr>
      </w:pPr>
      <w:r w:rsidRPr="0022455C">
        <w:rPr>
          <w:rFonts w:ascii="Times New Roman" w:hAnsi="Times New Roman"/>
          <w:b/>
          <w:i/>
          <w:lang w:eastAsia="zh-CN"/>
        </w:rPr>
        <w:t>DMRS overhead</w:t>
      </w:r>
    </w:p>
    <w:p w14:paraId="6E621A81"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 xml:space="preserve">for </w:t>
      </w:r>
      <w:proofErr w:type="spellStart"/>
      <w:r w:rsidRPr="0022455C">
        <w:rPr>
          <w:rFonts w:ascii="Times New Roman" w:hAnsi="Times New Roman"/>
          <w:b/>
          <w:i/>
          <w:lang w:eastAsia="zh-CN"/>
        </w:rPr>
        <w:t>mMTC</w:t>
      </w:r>
      <w:proofErr w:type="spellEnd"/>
      <w:r w:rsidRPr="0022455C">
        <w:rPr>
          <w:rFonts w:ascii="Times New Roman" w:hAnsi="Times New Roman"/>
          <w:b/>
          <w:i/>
          <w:lang w:eastAsia="zh-CN"/>
        </w:rPr>
        <w:t xml:space="preserve"> and </w:t>
      </w:r>
      <w:proofErr w:type="spellStart"/>
      <w:r w:rsidRPr="0022455C">
        <w:rPr>
          <w:rFonts w:ascii="Times New Roman" w:hAnsi="Times New Roman"/>
          <w:b/>
          <w:i/>
          <w:lang w:eastAsia="zh-CN"/>
        </w:rPr>
        <w:t>eMBB</w:t>
      </w:r>
      <w:proofErr w:type="spellEnd"/>
      <w:r w:rsidRPr="0022455C">
        <w:rPr>
          <w:rFonts w:ascii="Times New Roman" w:hAnsi="Times New Roman"/>
          <w:b/>
          <w:i/>
          <w:lang w:eastAsia="zh-CN"/>
        </w:rPr>
        <w:t>, a DMRS overhead of 1/7 should be considered as the starting point</w:t>
      </w:r>
      <w:r>
        <w:rPr>
          <w:rFonts w:ascii="Times New Roman" w:hAnsi="Times New Roman"/>
          <w:b/>
          <w:i/>
          <w:lang w:eastAsia="zh-CN"/>
        </w:rPr>
        <w:t xml:space="preserve"> for slot with 14 OFDM symbols</w:t>
      </w:r>
      <w:r w:rsidRPr="0022455C">
        <w:rPr>
          <w:rFonts w:ascii="Times New Roman" w:hAnsi="Times New Roman"/>
          <w:b/>
          <w:i/>
          <w:lang w:eastAsia="zh-CN"/>
        </w:rPr>
        <w:t>;</w:t>
      </w:r>
    </w:p>
    <w:p w14:paraId="449FC711"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 xml:space="preserve">for URLLC, DMRS overhead of 1/4 should be considered as </w:t>
      </w:r>
      <w:r>
        <w:rPr>
          <w:rFonts w:ascii="Times New Roman" w:hAnsi="Times New Roman"/>
          <w:b/>
          <w:i/>
          <w:lang w:eastAsia="zh-CN"/>
        </w:rPr>
        <w:t>the starting point for mini-slot with 4 OFDM symbols.</w:t>
      </w:r>
    </w:p>
    <w:p w14:paraId="40A4A8EC" w14:textId="77777777" w:rsidR="00CC71E4" w:rsidRPr="0022455C" w:rsidRDefault="00CC71E4" w:rsidP="00CC71E4">
      <w:pPr>
        <w:pStyle w:val="ListParagraph"/>
        <w:numPr>
          <w:ilvl w:val="0"/>
          <w:numId w:val="12"/>
        </w:numPr>
        <w:jc w:val="both"/>
        <w:rPr>
          <w:rFonts w:ascii="Times New Roman" w:hAnsi="Times New Roman"/>
          <w:b/>
          <w:i/>
          <w:lang w:eastAsia="zh-CN"/>
        </w:rPr>
      </w:pPr>
      <w:r w:rsidRPr="0022455C">
        <w:rPr>
          <w:rFonts w:ascii="Times New Roman" w:hAnsi="Times New Roman"/>
          <w:b/>
          <w:i/>
          <w:lang w:eastAsia="zh-CN"/>
        </w:rPr>
        <w:t>URLLC</w:t>
      </w:r>
    </w:p>
    <w:p w14:paraId="07F14619"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lang w:eastAsia="zh-CN"/>
        </w:rPr>
        <w:t>NOMA simulation for URLLC should be aligned with the URLLC study in NR;</w:t>
      </w:r>
    </w:p>
    <w:p w14:paraId="4E1AD0D3"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rPr>
        <w:t>mini-slot configuration with SCS 30 kHz, 4 OFDM symbols and normal CP should be prioritized;</w:t>
      </w:r>
    </w:p>
    <w:p w14:paraId="75C9FAC7"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rPr>
        <w:t>the BLER target for 1</w:t>
      </w:r>
      <w:r w:rsidRPr="0022455C">
        <w:rPr>
          <w:rFonts w:ascii="Times New Roman" w:hAnsi="Times New Roman"/>
          <w:b/>
          <w:i/>
          <w:vertAlign w:val="superscript"/>
        </w:rPr>
        <w:t>st</w:t>
      </w:r>
      <w:r w:rsidRPr="0022455C">
        <w:rPr>
          <w:rFonts w:ascii="Times New Roman" w:hAnsi="Times New Roman"/>
          <w:b/>
          <w:i/>
        </w:rPr>
        <w:t xml:space="preserve"> transmission should be 10%, at least for grant free operation;</w:t>
      </w:r>
    </w:p>
    <w:p w14:paraId="60A6931C" w14:textId="77777777" w:rsidR="00CC71E4" w:rsidRPr="0022455C" w:rsidRDefault="00CC71E4" w:rsidP="00CC71E4">
      <w:pPr>
        <w:pStyle w:val="ListParagraph"/>
        <w:numPr>
          <w:ilvl w:val="1"/>
          <w:numId w:val="12"/>
        </w:numPr>
        <w:jc w:val="both"/>
        <w:rPr>
          <w:rFonts w:ascii="Times New Roman" w:hAnsi="Times New Roman"/>
          <w:b/>
          <w:i/>
          <w:lang w:eastAsia="zh-CN"/>
        </w:rPr>
      </w:pPr>
      <w:r w:rsidRPr="0022455C">
        <w:rPr>
          <w:rFonts w:ascii="Times New Roman" w:hAnsi="Times New Roman"/>
          <w:b/>
          <w:i/>
        </w:rPr>
        <w:t>for performance comparison with different numerology, the B</w:t>
      </w:r>
      <w:r>
        <w:rPr>
          <w:rFonts w:ascii="Times New Roman" w:hAnsi="Times New Roman"/>
          <w:b/>
          <w:i/>
        </w:rPr>
        <w:t>W requirement should be aligned. For example, 12 RBs with 60 kHz SCS occupies the same bandwidth as 24 RBs with 30 kHz SCS.</w:t>
      </w:r>
    </w:p>
    <w:p w14:paraId="7DA58E17" w14:textId="25790176" w:rsidR="00CC71E4" w:rsidRDefault="00CC71E4" w:rsidP="005E674D">
      <w:pPr>
        <w:spacing w:afterLines="50" w:after="120"/>
        <w:rPr>
          <w:b/>
          <w:i/>
        </w:rPr>
      </w:pPr>
    </w:p>
    <w:p w14:paraId="5E564728" w14:textId="77777777" w:rsidR="008F5FB8" w:rsidRPr="002F1691" w:rsidRDefault="008F5FB8" w:rsidP="008F5FB8">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7956C8FC" w14:textId="77777777" w:rsidR="008F00EC" w:rsidRPr="00EC6E2C" w:rsidRDefault="008F00EC" w:rsidP="008F00EC">
      <w:pPr>
        <w:jc w:val="both"/>
        <w:rPr>
          <w:b/>
          <w:i/>
          <w:sz w:val="22"/>
          <w:lang w:val="en-GB"/>
        </w:rPr>
      </w:pPr>
      <w:r>
        <w:rPr>
          <w:b/>
          <w:i/>
          <w:sz w:val="22"/>
          <w:highlight w:val="yellow"/>
          <w:u w:val="single"/>
          <w:lang w:val="en-GB"/>
        </w:rPr>
        <w:t>Observation 1</w:t>
      </w:r>
      <w:r w:rsidRPr="001957C9">
        <w:rPr>
          <w:b/>
          <w:i/>
          <w:sz w:val="22"/>
          <w:highlight w:val="yellow"/>
          <w:u w:val="single"/>
          <w:lang w:val="en-GB"/>
        </w:rPr>
        <w:t>:</w:t>
      </w:r>
      <w:r w:rsidRPr="004B5E78">
        <w:rPr>
          <w:b/>
          <w:i/>
          <w:sz w:val="22"/>
          <w:lang w:val="en-GB"/>
        </w:rPr>
        <w:t xml:space="preserve"> </w:t>
      </w:r>
      <w:r>
        <w:rPr>
          <w:b/>
          <w:i/>
          <w:sz w:val="22"/>
          <w:lang w:val="en-GB"/>
        </w:rPr>
        <w:t xml:space="preserve"> Nonlinear spreading scheme with sparsity has worse PAPR performance, worse resource utilization efficiency and high transceiver complexity than solutions based on linear hybrid spreading/scrambling/interleaving. </w:t>
      </w:r>
    </w:p>
    <w:p w14:paraId="0C0E2934" w14:textId="77777777" w:rsidR="008F00EC" w:rsidRPr="004B5E78" w:rsidRDefault="008F00EC" w:rsidP="008F00EC">
      <w:pPr>
        <w:jc w:val="both"/>
        <w:rPr>
          <w:b/>
          <w:i/>
          <w:sz w:val="22"/>
          <w:lang w:val="en-GB"/>
        </w:rPr>
      </w:pPr>
      <w:r w:rsidRPr="001957C9">
        <w:rPr>
          <w:b/>
          <w:i/>
          <w:sz w:val="22"/>
          <w:highlight w:val="yellow"/>
          <w:u w:val="single"/>
          <w:lang w:val="en-GB"/>
        </w:rPr>
        <w:t>Observation 2:</w:t>
      </w:r>
      <w:r w:rsidRPr="004B5E78">
        <w:rPr>
          <w:b/>
          <w:i/>
          <w:sz w:val="22"/>
          <w:lang w:val="en-GB"/>
        </w:rPr>
        <w:t xml:space="preserve"> </w:t>
      </w:r>
      <w:r>
        <w:rPr>
          <w:b/>
          <w:i/>
          <w:sz w:val="22"/>
          <w:lang w:val="en-GB"/>
        </w:rPr>
        <w:t xml:space="preserve"> Compared to MPA/MAP receivers, LMMSE/ESE/MF receivers </w:t>
      </w:r>
      <w:r w:rsidRPr="004B5E78">
        <w:rPr>
          <w:b/>
          <w:i/>
          <w:sz w:val="22"/>
          <w:lang w:val="en-GB"/>
        </w:rPr>
        <w:t>have m</w:t>
      </w:r>
      <w:r>
        <w:rPr>
          <w:b/>
          <w:i/>
          <w:sz w:val="22"/>
          <w:lang w:val="en-GB"/>
        </w:rPr>
        <w:t>uch lower complexity and comparable/better performance in fading channels.</w:t>
      </w:r>
    </w:p>
    <w:p w14:paraId="5CBD7FB4" w14:textId="77777777" w:rsidR="0034597E" w:rsidRDefault="0034597E" w:rsidP="0034597E">
      <w:pPr>
        <w:jc w:val="both"/>
        <w:rPr>
          <w:sz w:val="22"/>
          <w:szCs w:val="22"/>
          <w:lang w:val="en-GB"/>
        </w:rPr>
      </w:pPr>
      <w:r w:rsidRPr="001957C9">
        <w:rPr>
          <w:b/>
          <w:i/>
          <w:sz w:val="22"/>
          <w:highlight w:val="yellow"/>
          <w:u w:val="single"/>
          <w:lang w:val="en-GB"/>
        </w:rPr>
        <w:t xml:space="preserve">Observation </w:t>
      </w:r>
      <w:r>
        <w:rPr>
          <w:b/>
          <w:i/>
          <w:sz w:val="22"/>
          <w:highlight w:val="yellow"/>
          <w:u w:val="single"/>
          <w:lang w:val="en-GB"/>
        </w:rPr>
        <w:t>3</w:t>
      </w:r>
      <w:r w:rsidRPr="001957C9">
        <w:rPr>
          <w:b/>
          <w:i/>
          <w:sz w:val="22"/>
          <w:highlight w:val="yellow"/>
          <w:u w:val="single"/>
          <w:lang w:val="en-GB"/>
        </w:rPr>
        <w:t>:</w:t>
      </w:r>
    </w:p>
    <w:p w14:paraId="6CD90776" w14:textId="77777777" w:rsidR="0034597E" w:rsidRPr="00724A5B" w:rsidRDefault="0034597E" w:rsidP="0034597E">
      <w:pPr>
        <w:pStyle w:val="ListParagraph"/>
        <w:numPr>
          <w:ilvl w:val="0"/>
          <w:numId w:val="43"/>
        </w:numPr>
        <w:jc w:val="both"/>
        <w:rPr>
          <w:rFonts w:ascii="Times New Roman" w:hAnsi="Times New Roman"/>
          <w:b/>
          <w:i/>
          <w:lang w:val="en-GB"/>
        </w:rPr>
      </w:pPr>
      <w:r>
        <w:rPr>
          <w:rFonts w:ascii="Times New Roman" w:hAnsi="Times New Roman"/>
          <w:b/>
          <w:i/>
          <w:lang w:val="en-GB"/>
        </w:rPr>
        <w:t>At low SE per UE</w:t>
      </w:r>
      <w:r w:rsidRPr="00724A5B">
        <w:rPr>
          <w:rFonts w:ascii="Times New Roman" w:hAnsi="Times New Roman"/>
          <w:b/>
          <w:i/>
          <w:lang w:val="en-GB"/>
        </w:rPr>
        <w:t xml:space="preserve">, </w:t>
      </w:r>
      <w:r>
        <w:rPr>
          <w:rFonts w:ascii="Times New Roman" w:hAnsi="Times New Roman"/>
          <w:b/>
          <w:i/>
          <w:lang w:val="en-GB"/>
        </w:rPr>
        <w:t>i</w:t>
      </w:r>
      <w:r w:rsidRPr="00724A5B">
        <w:rPr>
          <w:rFonts w:ascii="Times New Roman" w:hAnsi="Times New Roman"/>
          <w:b/>
          <w:i/>
          <w:lang w:val="en-GB"/>
        </w:rPr>
        <w:t>t is d</w:t>
      </w:r>
      <w:r>
        <w:rPr>
          <w:rFonts w:ascii="Times New Roman" w:hAnsi="Times New Roman"/>
          <w:b/>
          <w:i/>
          <w:lang w:val="en-GB"/>
        </w:rPr>
        <w:t>esirable to use single-layer</w:t>
      </w:r>
      <w:r w:rsidRPr="00724A5B">
        <w:rPr>
          <w:rFonts w:ascii="Times New Roman" w:hAnsi="Times New Roman"/>
          <w:b/>
          <w:i/>
          <w:lang w:val="en-GB"/>
        </w:rPr>
        <w:t xml:space="preserve"> </w:t>
      </w:r>
      <w:r>
        <w:rPr>
          <w:rFonts w:ascii="Times New Roman" w:hAnsi="Times New Roman"/>
          <w:b/>
          <w:i/>
          <w:lang w:val="en-GB"/>
        </w:rPr>
        <w:t xml:space="preserve">RSMA. </w:t>
      </w:r>
    </w:p>
    <w:p w14:paraId="5D00295C" w14:textId="77777777" w:rsidR="0034597E" w:rsidRPr="004E3BA2" w:rsidRDefault="0034597E" w:rsidP="0034597E">
      <w:pPr>
        <w:pStyle w:val="ListParagraph"/>
        <w:numPr>
          <w:ilvl w:val="0"/>
          <w:numId w:val="43"/>
        </w:numPr>
        <w:rPr>
          <w:rFonts w:ascii="Times New Roman" w:hAnsi="Times New Roman"/>
          <w:b/>
          <w:i/>
          <w:lang w:val="en-GB"/>
        </w:rPr>
      </w:pPr>
      <w:r w:rsidRPr="004E3BA2">
        <w:rPr>
          <w:rFonts w:ascii="Times New Roman" w:hAnsi="Times New Roman"/>
          <w:b/>
          <w:i/>
          <w:lang w:val="en-GB"/>
        </w:rPr>
        <w:t>At large SE</w:t>
      </w:r>
      <w:r>
        <w:rPr>
          <w:rFonts w:ascii="Times New Roman" w:hAnsi="Times New Roman"/>
          <w:b/>
          <w:i/>
          <w:lang w:val="en-GB"/>
        </w:rPr>
        <w:t xml:space="preserve"> per UE</w:t>
      </w:r>
      <w:r w:rsidRPr="004E3BA2">
        <w:rPr>
          <w:rFonts w:ascii="Times New Roman" w:hAnsi="Times New Roman"/>
          <w:b/>
          <w:i/>
          <w:lang w:val="en-GB"/>
        </w:rPr>
        <w:t xml:space="preserve"> or large overloading ratio, </w:t>
      </w:r>
      <w:r>
        <w:rPr>
          <w:rFonts w:ascii="Times New Roman" w:hAnsi="Times New Roman"/>
          <w:b/>
          <w:i/>
          <w:lang w:val="en-GB"/>
        </w:rPr>
        <w:t>it is desirable to use multi-layer RSMA.</w:t>
      </w:r>
    </w:p>
    <w:p w14:paraId="2E39CDF5" w14:textId="5203D94C" w:rsidR="00CC71E4" w:rsidRDefault="00CC71E4" w:rsidP="005E674D">
      <w:pPr>
        <w:spacing w:afterLines="50" w:after="120"/>
        <w:rPr>
          <w:b/>
          <w:i/>
          <w:lang w:val="en-GB"/>
        </w:rPr>
      </w:pPr>
    </w:p>
    <w:p w14:paraId="78B428EC" w14:textId="6F1CA9AD" w:rsidR="0073766D" w:rsidRDefault="0073766D" w:rsidP="005E674D">
      <w:pPr>
        <w:spacing w:afterLines="50" w:after="120"/>
        <w:rPr>
          <w:b/>
          <w:i/>
          <w:lang w:val="en-GB"/>
        </w:rPr>
      </w:pPr>
    </w:p>
    <w:p w14:paraId="39A63175" w14:textId="1E1977DC" w:rsidR="0073766D" w:rsidRPr="0073766D" w:rsidRDefault="0073766D" w:rsidP="0073766D">
      <w:pPr>
        <w:jc w:val="both"/>
        <w:rPr>
          <w:b/>
          <w:i/>
          <w:sz w:val="22"/>
          <w:lang w:val="en-GB"/>
        </w:rPr>
      </w:pPr>
      <w:r w:rsidRPr="001957C9">
        <w:rPr>
          <w:b/>
          <w:i/>
          <w:sz w:val="22"/>
          <w:highlight w:val="yellow"/>
          <w:u w:val="single"/>
          <w:lang w:val="en-GB"/>
        </w:rPr>
        <w:lastRenderedPageBreak/>
        <w:t xml:space="preserve">Observation </w:t>
      </w:r>
      <w:r>
        <w:rPr>
          <w:b/>
          <w:i/>
          <w:sz w:val="22"/>
          <w:highlight w:val="yellow"/>
          <w:u w:val="single"/>
          <w:lang w:val="en-GB"/>
        </w:rPr>
        <w:t>4</w:t>
      </w:r>
      <w:r w:rsidRPr="001957C9">
        <w:rPr>
          <w:b/>
          <w:i/>
          <w:sz w:val="22"/>
          <w:highlight w:val="yellow"/>
          <w:u w:val="single"/>
          <w:lang w:val="en-GB"/>
        </w:rPr>
        <w:t>:</w:t>
      </w:r>
      <w:r w:rsidRPr="00E564F8">
        <w:rPr>
          <w:b/>
          <w:i/>
          <w:sz w:val="22"/>
          <w:lang w:val="en-GB"/>
        </w:rPr>
        <w:t xml:space="preserve"> </w:t>
      </w:r>
      <w:r>
        <w:rPr>
          <w:b/>
          <w:i/>
          <w:sz w:val="22"/>
          <w:lang w:val="en-GB"/>
        </w:rPr>
        <w:t>ML-RSMA can provide scalable and flexible configuration for different SE and different overloading ratios in both grant-based and grant-free transmissions. Furthermore, ML-RSMA shows performance gain over single-layer RSMA for large SE and overloading ratios.</w:t>
      </w:r>
    </w:p>
    <w:p w14:paraId="085304F1" w14:textId="77777777" w:rsidR="00C406EF" w:rsidRPr="00603EDA" w:rsidRDefault="00C406EF" w:rsidP="00C406EF">
      <w:pPr>
        <w:jc w:val="both"/>
        <w:rPr>
          <w:b/>
          <w:i/>
          <w:sz w:val="22"/>
          <w:szCs w:val="22"/>
          <w:lang w:val="en-GB"/>
        </w:rPr>
      </w:pPr>
      <w:r w:rsidRPr="00603EDA">
        <w:rPr>
          <w:b/>
          <w:i/>
          <w:sz w:val="22"/>
          <w:szCs w:val="22"/>
          <w:highlight w:val="yellow"/>
          <w:u w:val="single"/>
          <w:lang w:val="en-GB"/>
        </w:rPr>
        <w:t xml:space="preserve">Observation </w:t>
      </w:r>
      <w:r>
        <w:rPr>
          <w:b/>
          <w:i/>
          <w:sz w:val="22"/>
          <w:szCs w:val="22"/>
          <w:highlight w:val="yellow"/>
          <w:u w:val="single"/>
          <w:lang w:val="en-GB"/>
        </w:rPr>
        <w:t>5</w:t>
      </w:r>
      <w:r w:rsidRPr="00603EDA">
        <w:rPr>
          <w:b/>
          <w:i/>
          <w:sz w:val="22"/>
          <w:szCs w:val="22"/>
          <w:highlight w:val="yellow"/>
          <w:u w:val="single"/>
          <w:lang w:val="en-GB"/>
        </w:rPr>
        <w:t>:</w:t>
      </w:r>
      <w:r w:rsidRPr="00603EDA">
        <w:rPr>
          <w:b/>
          <w:i/>
          <w:sz w:val="22"/>
          <w:szCs w:val="22"/>
          <w:lang w:val="en-GB"/>
        </w:rPr>
        <w:t xml:space="preserve"> ML-RSMA can achieve 0.1%</w:t>
      </w:r>
      <w:r>
        <w:rPr>
          <w:b/>
          <w:i/>
          <w:sz w:val="22"/>
          <w:szCs w:val="22"/>
          <w:lang w:val="en-GB"/>
        </w:rPr>
        <w:t xml:space="preserve"> BLER target for URLLC in both</w:t>
      </w:r>
      <w:r w:rsidRPr="00603EDA">
        <w:rPr>
          <w:b/>
          <w:i/>
          <w:sz w:val="22"/>
          <w:szCs w:val="22"/>
          <w:lang w:val="en-GB"/>
        </w:rPr>
        <w:t xml:space="preserve"> grant-free and grant-based transmissions. </w:t>
      </w:r>
    </w:p>
    <w:p w14:paraId="568450F7" w14:textId="22AF52F8" w:rsidR="00035054" w:rsidRPr="00603EDA" w:rsidRDefault="00035054" w:rsidP="00035054">
      <w:pPr>
        <w:jc w:val="both"/>
        <w:rPr>
          <w:b/>
          <w:i/>
          <w:sz w:val="22"/>
          <w:szCs w:val="22"/>
          <w:lang w:val="en-GB"/>
        </w:rPr>
      </w:pPr>
      <w:r w:rsidRPr="00603EDA">
        <w:rPr>
          <w:b/>
          <w:i/>
          <w:sz w:val="22"/>
          <w:szCs w:val="22"/>
          <w:highlight w:val="yellow"/>
          <w:u w:val="single"/>
          <w:lang w:val="en-GB"/>
        </w:rPr>
        <w:t xml:space="preserve">Observation </w:t>
      </w:r>
      <w:r>
        <w:rPr>
          <w:b/>
          <w:i/>
          <w:sz w:val="22"/>
          <w:szCs w:val="22"/>
          <w:highlight w:val="yellow"/>
          <w:u w:val="single"/>
          <w:lang w:val="en-GB"/>
        </w:rPr>
        <w:t>6</w:t>
      </w:r>
      <w:r w:rsidRPr="00603EDA">
        <w:rPr>
          <w:b/>
          <w:i/>
          <w:sz w:val="22"/>
          <w:szCs w:val="22"/>
          <w:highlight w:val="yellow"/>
          <w:u w:val="single"/>
          <w:lang w:val="en-GB"/>
        </w:rPr>
        <w:t>:</w:t>
      </w:r>
      <w:r w:rsidRPr="00603EDA">
        <w:rPr>
          <w:b/>
          <w:i/>
          <w:sz w:val="22"/>
          <w:szCs w:val="22"/>
          <w:lang w:val="en-GB"/>
        </w:rPr>
        <w:t xml:space="preserve"> ML-RSMA </w:t>
      </w:r>
      <w:r>
        <w:rPr>
          <w:b/>
          <w:i/>
          <w:sz w:val="22"/>
          <w:szCs w:val="22"/>
          <w:lang w:val="en-GB"/>
        </w:rPr>
        <w:t>support</w:t>
      </w:r>
      <w:r w:rsidR="001E474F">
        <w:rPr>
          <w:b/>
          <w:i/>
          <w:sz w:val="22"/>
          <w:szCs w:val="22"/>
          <w:lang w:val="en-GB"/>
        </w:rPr>
        <w:t>s</w:t>
      </w:r>
      <w:r>
        <w:rPr>
          <w:b/>
          <w:i/>
          <w:sz w:val="22"/>
          <w:szCs w:val="22"/>
          <w:lang w:val="en-GB"/>
        </w:rPr>
        <w:t xml:space="preserve"> both CP-OFDM and DFT-s-OFDM waveform. </w:t>
      </w:r>
    </w:p>
    <w:p w14:paraId="54931277" w14:textId="77777777" w:rsidR="008F00EC" w:rsidRPr="008F5FB8" w:rsidRDefault="008F00EC" w:rsidP="005E674D">
      <w:pPr>
        <w:spacing w:afterLines="50" w:after="120"/>
        <w:rPr>
          <w:b/>
          <w:i/>
          <w:lang w:val="en-GB"/>
        </w:rPr>
      </w:pPr>
    </w:p>
    <w:p w14:paraId="43B7F896" w14:textId="42348AB1" w:rsidR="00E523F3" w:rsidRPr="000A64D8" w:rsidRDefault="00E523F3" w:rsidP="006B6DC3">
      <w:pPr>
        <w:pStyle w:val="Heading1"/>
        <w:rPr>
          <w:lang w:val="en-US"/>
        </w:rPr>
      </w:pPr>
      <w:r w:rsidRPr="000A64D8">
        <w:rPr>
          <w:lang w:val="en-US"/>
        </w:rPr>
        <w:t>References</w:t>
      </w:r>
    </w:p>
    <w:p w14:paraId="5CF74275" w14:textId="3886BCEB" w:rsidR="00A62198" w:rsidRPr="00A62198" w:rsidRDefault="00A62198" w:rsidP="00730876">
      <w:pPr>
        <w:numPr>
          <w:ilvl w:val="0"/>
          <w:numId w:val="6"/>
        </w:numPr>
        <w:jc w:val="both"/>
        <w:rPr>
          <w:rFonts w:eastAsia="MS Mincho"/>
          <w:sz w:val="22"/>
          <w:szCs w:val="22"/>
          <w:lang w:eastAsia="ja-JP"/>
        </w:rPr>
      </w:pPr>
      <w:bookmarkStart w:id="21" w:name="_Ref462859139"/>
      <w:bookmarkStart w:id="22" w:name="_Ref471479747"/>
      <w:bookmarkStart w:id="23" w:name="_Ref462921140"/>
      <w:bookmarkStart w:id="24" w:name="_Ref471480026"/>
      <w:bookmarkStart w:id="25" w:name="_Ref446333722"/>
      <w:bookmarkStart w:id="26" w:name="_Ref458067121"/>
      <w:bookmarkStart w:id="27" w:name="_Ref458093355"/>
      <w:bookmarkStart w:id="28" w:name="_Ref462751848"/>
      <w:bookmarkStart w:id="29" w:name="_Ref462859211"/>
      <w:bookmarkStart w:id="30" w:name="_Ref470450042"/>
      <w:r w:rsidRPr="00A62198">
        <w:rPr>
          <w:rFonts w:eastAsia="MS Mincho"/>
          <w:sz w:val="22"/>
          <w:szCs w:val="22"/>
          <w:lang w:eastAsia="ja-JP"/>
        </w:rPr>
        <w:t>Chairman</w:t>
      </w:r>
      <w:r w:rsidR="006B4B61">
        <w:rPr>
          <w:rFonts w:eastAsia="MS Mincho"/>
          <w:sz w:val="22"/>
          <w:szCs w:val="22"/>
          <w:lang w:eastAsia="ja-JP"/>
        </w:rPr>
        <w:t>’s</w:t>
      </w:r>
      <w:r w:rsidRPr="00A62198">
        <w:rPr>
          <w:rFonts w:eastAsia="MS Mincho"/>
          <w:sz w:val="22"/>
          <w:szCs w:val="22"/>
          <w:lang w:eastAsia="ja-JP"/>
        </w:rPr>
        <w:t xml:space="preserve"> Notes, 3GPP TSG RAN1 #84b, Busan, Korea.</w:t>
      </w:r>
    </w:p>
    <w:p w14:paraId="14BD6723" w14:textId="46EF44D8" w:rsidR="00730876" w:rsidRPr="0098207E" w:rsidRDefault="00730876" w:rsidP="00730876">
      <w:pPr>
        <w:numPr>
          <w:ilvl w:val="0"/>
          <w:numId w:val="6"/>
        </w:numPr>
        <w:jc w:val="both"/>
        <w:rPr>
          <w:rFonts w:eastAsia="MS Mincho"/>
          <w:sz w:val="22"/>
          <w:szCs w:val="22"/>
          <w:lang w:eastAsia="ja-JP"/>
        </w:rPr>
      </w:pPr>
      <w:r w:rsidRPr="0098207E">
        <w:rPr>
          <w:rFonts w:eastAsia="MS Mincho"/>
          <w:sz w:val="22"/>
          <w:szCs w:val="22"/>
          <w:lang w:eastAsia="ja-JP"/>
        </w:rPr>
        <w:t>Chairman</w:t>
      </w:r>
      <w:r w:rsidR="006B4B61">
        <w:rPr>
          <w:rFonts w:eastAsia="MS Mincho"/>
          <w:sz w:val="22"/>
          <w:szCs w:val="22"/>
          <w:lang w:eastAsia="ja-JP"/>
        </w:rPr>
        <w:t>’s</w:t>
      </w:r>
      <w:r w:rsidRPr="0098207E">
        <w:rPr>
          <w:rFonts w:eastAsia="MS Mincho"/>
          <w:sz w:val="22"/>
          <w:szCs w:val="22"/>
          <w:lang w:eastAsia="ja-JP"/>
        </w:rPr>
        <w:t xml:space="preserve"> Notes, 3GPP TSG RAN #78, Lisbon, Portugal.</w:t>
      </w:r>
    </w:p>
    <w:p w14:paraId="412A5B05" w14:textId="77777777" w:rsidR="00F1760A" w:rsidRPr="003D6CFC" w:rsidRDefault="00F1760A" w:rsidP="00730876">
      <w:pPr>
        <w:numPr>
          <w:ilvl w:val="0"/>
          <w:numId w:val="6"/>
        </w:numPr>
        <w:jc w:val="both"/>
        <w:rPr>
          <w:rFonts w:eastAsia="MS Mincho"/>
          <w:sz w:val="22"/>
          <w:szCs w:val="22"/>
          <w:lang w:eastAsia="ja-JP"/>
        </w:rPr>
      </w:pPr>
      <w:r w:rsidRPr="009418D8">
        <w:rPr>
          <w:rFonts w:eastAsia="MS Mincho"/>
          <w:sz w:val="22"/>
          <w:szCs w:val="22"/>
          <w:lang w:eastAsia="ja-JP"/>
        </w:rPr>
        <w:t>RP-171043, “</w:t>
      </w:r>
      <w:r w:rsidRPr="001E2935">
        <w:rPr>
          <w:rFonts w:eastAsia="MS Mincho"/>
          <w:sz w:val="22"/>
          <w:szCs w:val="22"/>
          <w:lang w:eastAsia="ja-JP"/>
        </w:rPr>
        <w:t xml:space="preserve">Revision of </w:t>
      </w:r>
      <w:r w:rsidRPr="001E2935">
        <w:rPr>
          <w:rFonts w:eastAsia="MS Mincho" w:hint="eastAsia"/>
          <w:sz w:val="22"/>
          <w:szCs w:val="22"/>
          <w:lang w:eastAsia="ja-JP"/>
        </w:rPr>
        <w:t xml:space="preserve">Study on </w:t>
      </w:r>
      <w:r w:rsidRPr="001E2935">
        <w:rPr>
          <w:rFonts w:eastAsia="MS Mincho"/>
          <w:sz w:val="22"/>
          <w:szCs w:val="22"/>
          <w:lang w:eastAsia="ja-JP"/>
        </w:rPr>
        <w:t>5G Non-</w:t>
      </w:r>
      <w:proofErr w:type="gramStart"/>
      <w:r w:rsidRPr="001E2935">
        <w:rPr>
          <w:rFonts w:eastAsia="MS Mincho"/>
          <w:sz w:val="22"/>
          <w:szCs w:val="22"/>
          <w:lang w:eastAsia="ja-JP"/>
        </w:rPr>
        <w:t>orthogonal</w:t>
      </w:r>
      <w:proofErr w:type="gramEnd"/>
      <w:r w:rsidRPr="009418D8">
        <w:rPr>
          <w:rFonts w:eastAsia="MS Mincho"/>
          <w:sz w:val="22"/>
          <w:szCs w:val="22"/>
          <w:lang w:eastAsia="ja-JP"/>
        </w:rPr>
        <w:t xml:space="preserve"> Multiple </w:t>
      </w:r>
      <w:r w:rsidRPr="001E2935">
        <w:rPr>
          <w:rFonts w:eastAsia="MS Mincho"/>
          <w:sz w:val="22"/>
          <w:szCs w:val="22"/>
          <w:lang w:eastAsia="ja-JP"/>
        </w:rPr>
        <w:t>Access”</w:t>
      </w:r>
      <w:bookmarkEnd w:id="21"/>
      <w:bookmarkEnd w:id="22"/>
      <w:bookmarkEnd w:id="23"/>
      <w:bookmarkEnd w:id="24"/>
      <w:bookmarkEnd w:id="25"/>
      <w:bookmarkEnd w:id="26"/>
      <w:bookmarkEnd w:id="27"/>
      <w:bookmarkEnd w:id="28"/>
      <w:bookmarkEnd w:id="29"/>
      <w:bookmarkEnd w:id="30"/>
      <w:r>
        <w:rPr>
          <w:rFonts w:eastAsia="MS Mincho"/>
          <w:sz w:val="22"/>
          <w:szCs w:val="22"/>
          <w:lang w:eastAsia="ja-JP"/>
        </w:rPr>
        <w:t xml:space="preserve">, </w:t>
      </w:r>
      <w:r w:rsidRPr="009418D8">
        <w:rPr>
          <w:rFonts w:eastAsia="MS Mincho"/>
          <w:sz w:val="22"/>
          <w:szCs w:val="22"/>
          <w:lang w:eastAsia="ja-JP"/>
        </w:rPr>
        <w:t>3GPP TSG RAN #76, ZTE.</w:t>
      </w:r>
    </w:p>
    <w:p w14:paraId="4579E684" w14:textId="0E8A6E2E" w:rsidR="00730876" w:rsidRDefault="00730876" w:rsidP="00730876">
      <w:pPr>
        <w:numPr>
          <w:ilvl w:val="0"/>
          <w:numId w:val="6"/>
        </w:numPr>
        <w:jc w:val="both"/>
        <w:rPr>
          <w:rFonts w:eastAsia="MS Mincho"/>
          <w:sz w:val="22"/>
          <w:szCs w:val="22"/>
          <w:lang w:eastAsia="ja-JP"/>
        </w:rPr>
      </w:pPr>
      <w:r>
        <w:rPr>
          <w:rFonts w:eastAsia="MS Mincho"/>
          <w:sz w:val="22"/>
          <w:szCs w:val="22"/>
          <w:lang w:eastAsia="ja-JP"/>
        </w:rPr>
        <w:t>Chairman</w:t>
      </w:r>
      <w:r w:rsidR="006B4B61">
        <w:rPr>
          <w:rFonts w:eastAsia="MS Mincho"/>
          <w:sz w:val="22"/>
          <w:szCs w:val="22"/>
          <w:lang w:eastAsia="ja-JP"/>
        </w:rPr>
        <w:t>’s</w:t>
      </w:r>
      <w:r>
        <w:rPr>
          <w:rFonts w:eastAsia="MS Mincho"/>
          <w:sz w:val="22"/>
          <w:szCs w:val="22"/>
          <w:lang w:eastAsia="ja-JP"/>
        </w:rPr>
        <w:t xml:space="preserve"> Notes, 3GPP TSG RAN1 #92, Athens, Greece.</w:t>
      </w:r>
    </w:p>
    <w:p w14:paraId="52E96292" w14:textId="349296F9" w:rsidR="00425C47" w:rsidRPr="00B01B69" w:rsidRDefault="00425C47" w:rsidP="00730876">
      <w:pPr>
        <w:numPr>
          <w:ilvl w:val="0"/>
          <w:numId w:val="6"/>
        </w:numPr>
        <w:jc w:val="both"/>
        <w:rPr>
          <w:rFonts w:eastAsia="MS Mincho"/>
          <w:sz w:val="22"/>
          <w:szCs w:val="22"/>
          <w:lang w:eastAsia="ja-JP"/>
        </w:rPr>
      </w:pPr>
      <w:r>
        <w:rPr>
          <w:rFonts w:eastAsia="MS Mincho"/>
          <w:sz w:val="22"/>
          <w:szCs w:val="22"/>
          <w:lang w:eastAsia="ja-JP"/>
        </w:rPr>
        <w:t>Chairman</w:t>
      </w:r>
      <w:r w:rsidR="006B4B61">
        <w:rPr>
          <w:rFonts w:eastAsia="MS Mincho"/>
          <w:sz w:val="22"/>
          <w:szCs w:val="22"/>
          <w:lang w:eastAsia="ja-JP"/>
        </w:rPr>
        <w:t>’s</w:t>
      </w:r>
      <w:r>
        <w:rPr>
          <w:rFonts w:eastAsia="MS Mincho"/>
          <w:sz w:val="22"/>
          <w:szCs w:val="22"/>
          <w:lang w:eastAsia="ja-JP"/>
        </w:rPr>
        <w:t xml:space="preserve">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58704A49" w14:textId="24E8E919" w:rsidR="008B0291" w:rsidRPr="0053593A" w:rsidRDefault="009353B1" w:rsidP="0053593A">
      <w:pPr>
        <w:numPr>
          <w:ilvl w:val="0"/>
          <w:numId w:val="6"/>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-1804823</w:t>
      </w:r>
      <w:r w:rsidR="00DF7171">
        <w:rPr>
          <w:rFonts w:eastAsia="MS Mincho"/>
          <w:sz w:val="22"/>
          <w:szCs w:val="22"/>
          <w:lang w:eastAsia="ja-JP"/>
        </w:rPr>
        <w:t>, “</w:t>
      </w:r>
      <w:r>
        <w:rPr>
          <w:rFonts w:eastAsia="MS Mincho"/>
          <w:sz w:val="22"/>
          <w:szCs w:val="22"/>
          <w:lang w:eastAsia="ja-JP"/>
        </w:rPr>
        <w:t>Trans</w:t>
      </w:r>
      <w:r w:rsidR="00AE6F1C">
        <w:rPr>
          <w:rFonts w:eastAsia="MS Mincho"/>
          <w:sz w:val="22"/>
          <w:szCs w:val="22"/>
          <w:lang w:eastAsia="ja-JP"/>
        </w:rPr>
        <w:t>m</w:t>
      </w:r>
      <w:r>
        <w:rPr>
          <w:rFonts w:eastAsia="MS Mincho"/>
          <w:sz w:val="22"/>
          <w:szCs w:val="22"/>
          <w:lang w:eastAsia="ja-JP"/>
        </w:rPr>
        <w:t>itter Side Signal Processing Schemes for NOMA</w:t>
      </w:r>
      <w:r w:rsidR="00DF7171">
        <w:rPr>
          <w:rFonts w:eastAsia="MS Mincho"/>
          <w:sz w:val="22"/>
          <w:szCs w:val="22"/>
          <w:lang w:eastAsia="ja-JP"/>
        </w:rPr>
        <w:t>,” Qualcomm Inc</w:t>
      </w:r>
      <w:r w:rsidR="00AE6F1C">
        <w:rPr>
          <w:rFonts w:eastAsia="MS Mincho"/>
          <w:sz w:val="22"/>
          <w:szCs w:val="22"/>
          <w:lang w:eastAsia="ja-JP"/>
        </w:rPr>
        <w:t>.</w:t>
      </w:r>
    </w:p>
    <w:sectPr w:rsidR="008B0291" w:rsidRPr="0053593A" w:rsidSect="00671B4F">
      <w:headerReference w:type="even" r:id="rId28"/>
      <w:footerReference w:type="even" r:id="rId29"/>
      <w:footerReference w:type="default" r:id="rId3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0F6A86" w14:textId="77777777" w:rsidR="00445E3C" w:rsidRDefault="00445E3C">
      <w:r>
        <w:separator/>
      </w:r>
    </w:p>
  </w:endnote>
  <w:endnote w:type="continuationSeparator" w:id="0">
    <w:p w14:paraId="0AD6A8E5" w14:textId="77777777" w:rsidR="00445E3C" w:rsidRDefault="00445E3C">
      <w:r>
        <w:continuationSeparator/>
      </w:r>
    </w:p>
  </w:endnote>
  <w:endnote w:type="continuationNotice" w:id="1">
    <w:p w14:paraId="4BDA7CFB" w14:textId="77777777" w:rsidR="00445E3C" w:rsidRDefault="00445E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445E3C" w:rsidRDefault="00445E3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445E3C" w:rsidRDefault="00445E3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158446" w:rsidR="00445E3C" w:rsidRDefault="00445E3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D6927">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D6927">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A69A5B" w14:textId="77777777" w:rsidR="00445E3C" w:rsidRDefault="00445E3C">
      <w:r>
        <w:separator/>
      </w:r>
    </w:p>
  </w:footnote>
  <w:footnote w:type="continuationSeparator" w:id="0">
    <w:p w14:paraId="4415EF73" w14:textId="77777777" w:rsidR="00445E3C" w:rsidRDefault="00445E3C">
      <w:r>
        <w:continuationSeparator/>
      </w:r>
    </w:p>
  </w:footnote>
  <w:footnote w:type="continuationNotice" w:id="1">
    <w:p w14:paraId="632F4ED4" w14:textId="77777777" w:rsidR="00445E3C" w:rsidRDefault="00445E3C">
      <w:pPr>
        <w:spacing w:after="0"/>
      </w:pPr>
    </w:p>
  </w:footnote>
  <w:footnote w:id="2">
    <w:p w14:paraId="4D321D2B" w14:textId="281BDC1F" w:rsidR="00FC54DF" w:rsidRDefault="00FC54DF">
      <w:pPr>
        <w:pStyle w:val="FootnoteText"/>
      </w:pPr>
      <w:r>
        <w:rPr>
          <w:rStyle w:val="FootnoteReference"/>
        </w:rPr>
        <w:footnoteRef/>
      </w:r>
      <w:r>
        <w:t xml:space="preserve"> For realistic modeling of PC errors, we proposed to evaluate in a larger range of [-5, 5] </w:t>
      </w:r>
      <w:proofErr w:type="spellStart"/>
      <w:r>
        <w:t>dB.</w:t>
      </w:r>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445E3C" w:rsidRDefault="00445E3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AA5E3E"/>
    <w:multiLevelType w:val="hybridMultilevel"/>
    <w:tmpl w:val="9B6CF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8D46BE4"/>
    <w:multiLevelType w:val="hybridMultilevel"/>
    <w:tmpl w:val="911E9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F7500"/>
    <w:multiLevelType w:val="hybridMultilevel"/>
    <w:tmpl w:val="BF0E2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46D9E"/>
    <w:multiLevelType w:val="hybridMultilevel"/>
    <w:tmpl w:val="06B4A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7771E8"/>
    <w:multiLevelType w:val="hybridMultilevel"/>
    <w:tmpl w:val="FC804818"/>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C180C76"/>
    <w:multiLevelType w:val="hybridMultilevel"/>
    <w:tmpl w:val="1092F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E642B5F"/>
    <w:multiLevelType w:val="hybridMultilevel"/>
    <w:tmpl w:val="4B16DE42"/>
    <w:lvl w:ilvl="0" w:tplc="04090003">
      <w:start w:val="1"/>
      <w:numFmt w:val="bullet"/>
      <w:lvlText w:val="o"/>
      <w:lvlJc w:val="left"/>
      <w:pPr>
        <w:ind w:left="936" w:hanging="360"/>
      </w:pPr>
      <w:rPr>
        <w:rFonts w:ascii="Courier New" w:hAnsi="Courier New" w:cs="Courier New"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9" w15:restartNumberingAfterBreak="0">
    <w:nsid w:val="1F0A72C7"/>
    <w:multiLevelType w:val="multilevel"/>
    <w:tmpl w:val="2BB8922C"/>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24576A2"/>
    <w:multiLevelType w:val="hybridMultilevel"/>
    <w:tmpl w:val="F398A62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2" w15:restartNumberingAfterBreak="0">
    <w:nsid w:val="269C6CA3"/>
    <w:multiLevelType w:val="hybridMultilevel"/>
    <w:tmpl w:val="F4B69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2AB52261"/>
    <w:multiLevelType w:val="hybridMultilevel"/>
    <w:tmpl w:val="55364D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B6F03C0"/>
    <w:multiLevelType w:val="hybridMultilevel"/>
    <w:tmpl w:val="266A3AC4"/>
    <w:lvl w:ilvl="0" w:tplc="F1AE64EC">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B7005C"/>
    <w:multiLevelType w:val="hybridMultilevel"/>
    <w:tmpl w:val="0652B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0D76F2"/>
    <w:multiLevelType w:val="hybridMultilevel"/>
    <w:tmpl w:val="C31C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285680"/>
    <w:multiLevelType w:val="multilevel"/>
    <w:tmpl w:val="01628E4C"/>
    <w:lvl w:ilvl="0">
      <w:start w:val="1"/>
      <w:numFmt w:val="decimal"/>
      <w:lvlText w:val="%1."/>
      <w:lvlJc w:val="left"/>
      <w:pPr>
        <w:ind w:left="36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20" w15:restartNumberingAfterBreak="0">
    <w:nsid w:val="34EF74BA"/>
    <w:multiLevelType w:val="hybridMultilevel"/>
    <w:tmpl w:val="8C9845B6"/>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1" w15:restartNumberingAfterBreak="0">
    <w:nsid w:val="39B62CBF"/>
    <w:multiLevelType w:val="hybridMultilevel"/>
    <w:tmpl w:val="D3CCE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B382499"/>
    <w:multiLevelType w:val="hybridMultilevel"/>
    <w:tmpl w:val="7EF2A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761E46"/>
    <w:multiLevelType w:val="hybridMultilevel"/>
    <w:tmpl w:val="1A9AF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064429"/>
    <w:multiLevelType w:val="hybridMultilevel"/>
    <w:tmpl w:val="2B780C02"/>
    <w:lvl w:ilvl="0" w:tplc="F1AE64E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C577AD"/>
    <w:multiLevelType w:val="hybridMultilevel"/>
    <w:tmpl w:val="EDD4A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864837"/>
    <w:multiLevelType w:val="hybridMultilevel"/>
    <w:tmpl w:val="3148FF6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4E4D24B7"/>
    <w:multiLevelType w:val="hybridMultilevel"/>
    <w:tmpl w:val="31FE3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763D50"/>
    <w:multiLevelType w:val="hybridMultilevel"/>
    <w:tmpl w:val="B8066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5F3264D"/>
    <w:multiLevelType w:val="hybridMultilevel"/>
    <w:tmpl w:val="0DD4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867F1D"/>
    <w:multiLevelType w:val="hybridMultilevel"/>
    <w:tmpl w:val="7E0E7B4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492D0B"/>
    <w:multiLevelType w:val="hybridMultilevel"/>
    <w:tmpl w:val="8304C23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3" w15:restartNumberingAfterBreak="0">
    <w:nsid w:val="5AC621B5"/>
    <w:multiLevelType w:val="hybridMultilevel"/>
    <w:tmpl w:val="9C4C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957BEF"/>
    <w:multiLevelType w:val="hybridMultilevel"/>
    <w:tmpl w:val="C108D2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2813E9F"/>
    <w:multiLevelType w:val="hybridMultilevel"/>
    <w:tmpl w:val="21065D5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1F7989"/>
    <w:multiLevelType w:val="hybridMultilevel"/>
    <w:tmpl w:val="BB8ED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D558A0"/>
    <w:multiLevelType w:val="hybridMultilevel"/>
    <w:tmpl w:val="6E427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F1271B"/>
    <w:multiLevelType w:val="hybridMultilevel"/>
    <w:tmpl w:val="C34478A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69175466"/>
    <w:multiLevelType w:val="hybridMultilevel"/>
    <w:tmpl w:val="2570B962"/>
    <w:lvl w:ilvl="0" w:tplc="04090003">
      <w:start w:val="1"/>
      <w:numFmt w:val="bullet"/>
      <w:lvlText w:val="o"/>
      <w:lvlJc w:val="left"/>
      <w:pPr>
        <w:ind w:left="936" w:hanging="360"/>
      </w:pPr>
      <w:rPr>
        <w:rFonts w:ascii="Courier New" w:hAnsi="Courier New" w:cs="Courier New"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40" w15:restartNumberingAfterBreak="0">
    <w:nsid w:val="7A6726FD"/>
    <w:multiLevelType w:val="hybridMultilevel"/>
    <w:tmpl w:val="C76AC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C203538"/>
    <w:multiLevelType w:val="hybridMultilevel"/>
    <w:tmpl w:val="DF5C818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15"/>
  </w:num>
  <w:num w:numId="2">
    <w:abstractNumId w:val="2"/>
  </w:num>
  <w:num w:numId="3">
    <w:abstractNumId w:val="22"/>
  </w:num>
  <w:num w:numId="4">
    <w:abstractNumId w:val="10"/>
  </w:num>
  <w:num w:numId="5">
    <w:abstractNumId w:val="1"/>
  </w:num>
  <w:num w:numId="6">
    <w:abstractNumId w:val="6"/>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27"/>
  </w:num>
  <w:num w:numId="10">
    <w:abstractNumId w:val="5"/>
  </w:num>
  <w:num w:numId="11">
    <w:abstractNumId w:val="40"/>
  </w:num>
  <w:num w:numId="12">
    <w:abstractNumId w:val="29"/>
  </w:num>
  <w:num w:numId="13">
    <w:abstractNumId w:val="3"/>
  </w:num>
  <w:num w:numId="14">
    <w:abstractNumId w:val="26"/>
  </w:num>
  <w:num w:numId="15">
    <w:abstractNumId w:val="20"/>
  </w:num>
  <w:num w:numId="16">
    <w:abstractNumId w:val="2"/>
  </w:num>
  <w:num w:numId="17">
    <w:abstractNumId w:val="18"/>
  </w:num>
  <w:num w:numId="18">
    <w:abstractNumId w:val="35"/>
  </w:num>
  <w:num w:numId="19">
    <w:abstractNumId w:val="31"/>
  </w:num>
  <w:num w:numId="20">
    <w:abstractNumId w:val="17"/>
  </w:num>
  <w:num w:numId="21">
    <w:abstractNumId w:val="24"/>
  </w:num>
  <w:num w:numId="22">
    <w:abstractNumId w:val="25"/>
  </w:num>
  <w:num w:numId="23">
    <w:abstractNumId w:val="19"/>
  </w:num>
  <w:num w:numId="24">
    <w:abstractNumId w:val="36"/>
  </w:num>
  <w:num w:numId="25">
    <w:abstractNumId w:val="33"/>
  </w:num>
  <w:num w:numId="26">
    <w:abstractNumId w:val="14"/>
  </w:num>
  <w:num w:numId="27">
    <w:abstractNumId w:val="34"/>
  </w:num>
  <w:num w:numId="28">
    <w:abstractNumId w:val="11"/>
  </w:num>
  <w:num w:numId="29">
    <w:abstractNumId w:val="7"/>
  </w:num>
  <w:num w:numId="30">
    <w:abstractNumId w:val="32"/>
  </w:num>
  <w:num w:numId="31">
    <w:abstractNumId w:val="38"/>
  </w:num>
  <w:num w:numId="32">
    <w:abstractNumId w:val="21"/>
  </w:num>
  <w:num w:numId="33">
    <w:abstractNumId w:val="9"/>
  </w:num>
  <w:num w:numId="34">
    <w:abstractNumId w:val="30"/>
  </w:num>
  <w:num w:numId="35">
    <w:abstractNumId w:val="23"/>
  </w:num>
  <w:num w:numId="36">
    <w:abstractNumId w:val="12"/>
  </w:num>
  <w:num w:numId="37">
    <w:abstractNumId w:val="16"/>
  </w:num>
  <w:num w:numId="38">
    <w:abstractNumId w:val="13"/>
  </w:num>
  <w:num w:numId="39">
    <w:abstractNumId w:val="41"/>
  </w:num>
  <w:num w:numId="40">
    <w:abstractNumId w:val="4"/>
  </w:num>
  <w:num w:numId="41">
    <w:abstractNumId w:val="39"/>
  </w:num>
  <w:num w:numId="42">
    <w:abstractNumId w:val="8"/>
  </w:num>
  <w:num w:numId="43">
    <w:abstractNumId w:val="3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598"/>
    <w:rsid w:val="00000ECA"/>
    <w:rsid w:val="00000F7F"/>
    <w:rsid w:val="00001375"/>
    <w:rsid w:val="00001F79"/>
    <w:rsid w:val="00001FC3"/>
    <w:rsid w:val="000022AF"/>
    <w:rsid w:val="00002375"/>
    <w:rsid w:val="0000270A"/>
    <w:rsid w:val="00002A8E"/>
    <w:rsid w:val="00002D74"/>
    <w:rsid w:val="00003131"/>
    <w:rsid w:val="00003227"/>
    <w:rsid w:val="00003629"/>
    <w:rsid w:val="000037FB"/>
    <w:rsid w:val="00003EF4"/>
    <w:rsid w:val="0000403F"/>
    <w:rsid w:val="00004885"/>
    <w:rsid w:val="00004D8C"/>
    <w:rsid w:val="00004DCB"/>
    <w:rsid w:val="0000503C"/>
    <w:rsid w:val="000051F0"/>
    <w:rsid w:val="0000545A"/>
    <w:rsid w:val="0000553B"/>
    <w:rsid w:val="00005BE0"/>
    <w:rsid w:val="000063BC"/>
    <w:rsid w:val="00006780"/>
    <w:rsid w:val="00006C7A"/>
    <w:rsid w:val="00007495"/>
    <w:rsid w:val="00007579"/>
    <w:rsid w:val="0000792C"/>
    <w:rsid w:val="00007A28"/>
    <w:rsid w:val="00007B4B"/>
    <w:rsid w:val="000101EF"/>
    <w:rsid w:val="00010DE2"/>
    <w:rsid w:val="00010E97"/>
    <w:rsid w:val="00010FD1"/>
    <w:rsid w:val="0001117C"/>
    <w:rsid w:val="000124D1"/>
    <w:rsid w:val="00012D57"/>
    <w:rsid w:val="0001321B"/>
    <w:rsid w:val="000137BA"/>
    <w:rsid w:val="00013B63"/>
    <w:rsid w:val="00013F64"/>
    <w:rsid w:val="000141F0"/>
    <w:rsid w:val="00014E0E"/>
    <w:rsid w:val="00015399"/>
    <w:rsid w:val="00015BCB"/>
    <w:rsid w:val="00015CED"/>
    <w:rsid w:val="000162B2"/>
    <w:rsid w:val="000163CF"/>
    <w:rsid w:val="0001645D"/>
    <w:rsid w:val="000164BB"/>
    <w:rsid w:val="000166A1"/>
    <w:rsid w:val="000167A6"/>
    <w:rsid w:val="00016DCE"/>
    <w:rsid w:val="00017309"/>
    <w:rsid w:val="0002002A"/>
    <w:rsid w:val="000205C1"/>
    <w:rsid w:val="0002085F"/>
    <w:rsid w:val="000209D8"/>
    <w:rsid w:val="00020D61"/>
    <w:rsid w:val="00021001"/>
    <w:rsid w:val="000210B6"/>
    <w:rsid w:val="0002113C"/>
    <w:rsid w:val="0002130A"/>
    <w:rsid w:val="000214D1"/>
    <w:rsid w:val="00021911"/>
    <w:rsid w:val="00021C67"/>
    <w:rsid w:val="00021DEC"/>
    <w:rsid w:val="000221EB"/>
    <w:rsid w:val="000222F7"/>
    <w:rsid w:val="000233F4"/>
    <w:rsid w:val="00023C29"/>
    <w:rsid w:val="000245B1"/>
    <w:rsid w:val="00024623"/>
    <w:rsid w:val="00024D64"/>
    <w:rsid w:val="00024E37"/>
    <w:rsid w:val="00025052"/>
    <w:rsid w:val="0002506A"/>
    <w:rsid w:val="00025074"/>
    <w:rsid w:val="00025123"/>
    <w:rsid w:val="000255A1"/>
    <w:rsid w:val="000258DD"/>
    <w:rsid w:val="0002591B"/>
    <w:rsid w:val="000266AE"/>
    <w:rsid w:val="00026905"/>
    <w:rsid w:val="00026977"/>
    <w:rsid w:val="00026B7D"/>
    <w:rsid w:val="00026C64"/>
    <w:rsid w:val="00026EF9"/>
    <w:rsid w:val="00027333"/>
    <w:rsid w:val="000273DF"/>
    <w:rsid w:val="00027FC0"/>
    <w:rsid w:val="000300FE"/>
    <w:rsid w:val="00030619"/>
    <w:rsid w:val="000307C6"/>
    <w:rsid w:val="0003089E"/>
    <w:rsid w:val="00030F74"/>
    <w:rsid w:val="00030F85"/>
    <w:rsid w:val="000312B4"/>
    <w:rsid w:val="0003134F"/>
    <w:rsid w:val="00031447"/>
    <w:rsid w:val="000317B2"/>
    <w:rsid w:val="00031DBF"/>
    <w:rsid w:val="00031EDD"/>
    <w:rsid w:val="000321DC"/>
    <w:rsid w:val="000325EF"/>
    <w:rsid w:val="00032A0C"/>
    <w:rsid w:val="00032E2E"/>
    <w:rsid w:val="00033DA4"/>
    <w:rsid w:val="00033E3F"/>
    <w:rsid w:val="00034882"/>
    <w:rsid w:val="000349B7"/>
    <w:rsid w:val="00035054"/>
    <w:rsid w:val="0003540B"/>
    <w:rsid w:val="00035574"/>
    <w:rsid w:val="00035D70"/>
    <w:rsid w:val="00036199"/>
    <w:rsid w:val="00036226"/>
    <w:rsid w:val="000365A2"/>
    <w:rsid w:val="00036791"/>
    <w:rsid w:val="0003698E"/>
    <w:rsid w:val="00036C45"/>
    <w:rsid w:val="00036DB7"/>
    <w:rsid w:val="00036FA7"/>
    <w:rsid w:val="000370B4"/>
    <w:rsid w:val="0003723F"/>
    <w:rsid w:val="000377E3"/>
    <w:rsid w:val="00037A21"/>
    <w:rsid w:val="00037C2D"/>
    <w:rsid w:val="000402B6"/>
    <w:rsid w:val="000404F2"/>
    <w:rsid w:val="000406D0"/>
    <w:rsid w:val="00040AAD"/>
    <w:rsid w:val="00040C15"/>
    <w:rsid w:val="000413B8"/>
    <w:rsid w:val="0004155E"/>
    <w:rsid w:val="000416DE"/>
    <w:rsid w:val="0004182E"/>
    <w:rsid w:val="000418C8"/>
    <w:rsid w:val="0004198E"/>
    <w:rsid w:val="00041B22"/>
    <w:rsid w:val="00041D52"/>
    <w:rsid w:val="00041EC3"/>
    <w:rsid w:val="00042221"/>
    <w:rsid w:val="00042BFC"/>
    <w:rsid w:val="00042C6C"/>
    <w:rsid w:val="000430CF"/>
    <w:rsid w:val="000431DE"/>
    <w:rsid w:val="00043407"/>
    <w:rsid w:val="00043703"/>
    <w:rsid w:val="00044225"/>
    <w:rsid w:val="00044576"/>
    <w:rsid w:val="00044872"/>
    <w:rsid w:val="00044F4F"/>
    <w:rsid w:val="00044FC4"/>
    <w:rsid w:val="000451E5"/>
    <w:rsid w:val="000453F6"/>
    <w:rsid w:val="00045511"/>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31A"/>
    <w:rsid w:val="0005241E"/>
    <w:rsid w:val="0005291A"/>
    <w:rsid w:val="00052AE3"/>
    <w:rsid w:val="000531A8"/>
    <w:rsid w:val="000532C1"/>
    <w:rsid w:val="00053849"/>
    <w:rsid w:val="00053A47"/>
    <w:rsid w:val="0005456E"/>
    <w:rsid w:val="00054826"/>
    <w:rsid w:val="00054ACE"/>
    <w:rsid w:val="00054AE4"/>
    <w:rsid w:val="00054B6B"/>
    <w:rsid w:val="00054DAB"/>
    <w:rsid w:val="0005504C"/>
    <w:rsid w:val="00055873"/>
    <w:rsid w:val="00055991"/>
    <w:rsid w:val="00055B8E"/>
    <w:rsid w:val="0005602E"/>
    <w:rsid w:val="00056057"/>
    <w:rsid w:val="00056E2A"/>
    <w:rsid w:val="000572A7"/>
    <w:rsid w:val="00057388"/>
    <w:rsid w:val="00057DF9"/>
    <w:rsid w:val="00057F68"/>
    <w:rsid w:val="00057F6C"/>
    <w:rsid w:val="00060586"/>
    <w:rsid w:val="0006090A"/>
    <w:rsid w:val="00060D63"/>
    <w:rsid w:val="00060FDB"/>
    <w:rsid w:val="000612C5"/>
    <w:rsid w:val="000613C1"/>
    <w:rsid w:val="000616E1"/>
    <w:rsid w:val="00061BDC"/>
    <w:rsid w:val="00061D2A"/>
    <w:rsid w:val="000621A9"/>
    <w:rsid w:val="000623D7"/>
    <w:rsid w:val="0006263A"/>
    <w:rsid w:val="00062D9A"/>
    <w:rsid w:val="000631CE"/>
    <w:rsid w:val="00063485"/>
    <w:rsid w:val="00063E45"/>
    <w:rsid w:val="00063F57"/>
    <w:rsid w:val="00064464"/>
    <w:rsid w:val="0006480B"/>
    <w:rsid w:val="00064A2B"/>
    <w:rsid w:val="00064B46"/>
    <w:rsid w:val="00065016"/>
    <w:rsid w:val="00065031"/>
    <w:rsid w:val="000653AD"/>
    <w:rsid w:val="00065439"/>
    <w:rsid w:val="0006549C"/>
    <w:rsid w:val="000657F8"/>
    <w:rsid w:val="000659DD"/>
    <w:rsid w:val="00065D64"/>
    <w:rsid w:val="00066426"/>
    <w:rsid w:val="000667D1"/>
    <w:rsid w:val="00067087"/>
    <w:rsid w:val="0006721A"/>
    <w:rsid w:val="0006739D"/>
    <w:rsid w:val="0006777C"/>
    <w:rsid w:val="00067CA8"/>
    <w:rsid w:val="00067FE2"/>
    <w:rsid w:val="00070192"/>
    <w:rsid w:val="00070FC3"/>
    <w:rsid w:val="0007100A"/>
    <w:rsid w:val="0007118F"/>
    <w:rsid w:val="000713CC"/>
    <w:rsid w:val="0007162A"/>
    <w:rsid w:val="000716FB"/>
    <w:rsid w:val="0007172B"/>
    <w:rsid w:val="00071740"/>
    <w:rsid w:val="0007213F"/>
    <w:rsid w:val="00072A48"/>
    <w:rsid w:val="00072E75"/>
    <w:rsid w:val="00072EFA"/>
    <w:rsid w:val="00072FF7"/>
    <w:rsid w:val="0007337F"/>
    <w:rsid w:val="000734DD"/>
    <w:rsid w:val="0007368E"/>
    <w:rsid w:val="00073785"/>
    <w:rsid w:val="00073974"/>
    <w:rsid w:val="000739ED"/>
    <w:rsid w:val="000741B3"/>
    <w:rsid w:val="00074375"/>
    <w:rsid w:val="000743A0"/>
    <w:rsid w:val="00074441"/>
    <w:rsid w:val="00074899"/>
    <w:rsid w:val="00074A9E"/>
    <w:rsid w:val="00074BF5"/>
    <w:rsid w:val="000752CD"/>
    <w:rsid w:val="00075680"/>
    <w:rsid w:val="00075999"/>
    <w:rsid w:val="00075AB6"/>
    <w:rsid w:val="00076408"/>
    <w:rsid w:val="0007661E"/>
    <w:rsid w:val="00077073"/>
    <w:rsid w:val="0008022A"/>
    <w:rsid w:val="00080418"/>
    <w:rsid w:val="000805B2"/>
    <w:rsid w:val="00080D74"/>
    <w:rsid w:val="00080FDF"/>
    <w:rsid w:val="00081383"/>
    <w:rsid w:val="0008160A"/>
    <w:rsid w:val="00081C54"/>
    <w:rsid w:val="000822AD"/>
    <w:rsid w:val="000826FF"/>
    <w:rsid w:val="00082A49"/>
    <w:rsid w:val="00082C90"/>
    <w:rsid w:val="000832D0"/>
    <w:rsid w:val="00083322"/>
    <w:rsid w:val="0008399B"/>
    <w:rsid w:val="00083A29"/>
    <w:rsid w:val="00083ABE"/>
    <w:rsid w:val="00084255"/>
    <w:rsid w:val="00084433"/>
    <w:rsid w:val="00084832"/>
    <w:rsid w:val="0008518F"/>
    <w:rsid w:val="00085239"/>
    <w:rsid w:val="000857B0"/>
    <w:rsid w:val="00085F08"/>
    <w:rsid w:val="000862BA"/>
    <w:rsid w:val="000862F6"/>
    <w:rsid w:val="00086B50"/>
    <w:rsid w:val="00086C4D"/>
    <w:rsid w:val="0008760B"/>
    <w:rsid w:val="0008782D"/>
    <w:rsid w:val="00087E29"/>
    <w:rsid w:val="0009037D"/>
    <w:rsid w:val="00090394"/>
    <w:rsid w:val="00090573"/>
    <w:rsid w:val="00090779"/>
    <w:rsid w:val="000912B4"/>
    <w:rsid w:val="000921E3"/>
    <w:rsid w:val="000925C7"/>
    <w:rsid w:val="00092A28"/>
    <w:rsid w:val="00092A3D"/>
    <w:rsid w:val="000931C3"/>
    <w:rsid w:val="00093566"/>
    <w:rsid w:val="00093F75"/>
    <w:rsid w:val="0009437A"/>
    <w:rsid w:val="00094774"/>
    <w:rsid w:val="000947B7"/>
    <w:rsid w:val="0009512D"/>
    <w:rsid w:val="000954C6"/>
    <w:rsid w:val="00095671"/>
    <w:rsid w:val="000956BC"/>
    <w:rsid w:val="000957FF"/>
    <w:rsid w:val="00095920"/>
    <w:rsid w:val="00095C81"/>
    <w:rsid w:val="00095F53"/>
    <w:rsid w:val="000961AC"/>
    <w:rsid w:val="00096273"/>
    <w:rsid w:val="0009653B"/>
    <w:rsid w:val="000968D8"/>
    <w:rsid w:val="0009709B"/>
    <w:rsid w:val="000970D0"/>
    <w:rsid w:val="0009720E"/>
    <w:rsid w:val="000979F0"/>
    <w:rsid w:val="00097AE8"/>
    <w:rsid w:val="000A01F2"/>
    <w:rsid w:val="000A02DC"/>
    <w:rsid w:val="000A09A2"/>
    <w:rsid w:val="000A0CA1"/>
    <w:rsid w:val="000A0E99"/>
    <w:rsid w:val="000A1AD3"/>
    <w:rsid w:val="000A1D49"/>
    <w:rsid w:val="000A2274"/>
    <w:rsid w:val="000A23E5"/>
    <w:rsid w:val="000A26E4"/>
    <w:rsid w:val="000A2D70"/>
    <w:rsid w:val="000A31F7"/>
    <w:rsid w:val="000A3949"/>
    <w:rsid w:val="000A3ACB"/>
    <w:rsid w:val="000A4369"/>
    <w:rsid w:val="000A4458"/>
    <w:rsid w:val="000A46D8"/>
    <w:rsid w:val="000A49DE"/>
    <w:rsid w:val="000A4B74"/>
    <w:rsid w:val="000A4FEA"/>
    <w:rsid w:val="000A5141"/>
    <w:rsid w:val="000A52F5"/>
    <w:rsid w:val="000A54DF"/>
    <w:rsid w:val="000A54E9"/>
    <w:rsid w:val="000A573D"/>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C8"/>
    <w:rsid w:val="000B1CD3"/>
    <w:rsid w:val="000B256B"/>
    <w:rsid w:val="000B25A9"/>
    <w:rsid w:val="000B32D4"/>
    <w:rsid w:val="000B38DA"/>
    <w:rsid w:val="000B3F37"/>
    <w:rsid w:val="000B42CA"/>
    <w:rsid w:val="000B4788"/>
    <w:rsid w:val="000B49D7"/>
    <w:rsid w:val="000B546F"/>
    <w:rsid w:val="000B6030"/>
    <w:rsid w:val="000B63BC"/>
    <w:rsid w:val="000B65BE"/>
    <w:rsid w:val="000B6900"/>
    <w:rsid w:val="000B6BDF"/>
    <w:rsid w:val="000B6CF6"/>
    <w:rsid w:val="000B70E6"/>
    <w:rsid w:val="000B7171"/>
    <w:rsid w:val="000B71B6"/>
    <w:rsid w:val="000B7437"/>
    <w:rsid w:val="000B7473"/>
    <w:rsid w:val="000B7B2B"/>
    <w:rsid w:val="000B7D5E"/>
    <w:rsid w:val="000C133A"/>
    <w:rsid w:val="000C1545"/>
    <w:rsid w:val="000C1DBD"/>
    <w:rsid w:val="000C1E63"/>
    <w:rsid w:val="000C2052"/>
    <w:rsid w:val="000C22A8"/>
    <w:rsid w:val="000C240A"/>
    <w:rsid w:val="000C2DE1"/>
    <w:rsid w:val="000C2E7E"/>
    <w:rsid w:val="000C3283"/>
    <w:rsid w:val="000C393F"/>
    <w:rsid w:val="000C4065"/>
    <w:rsid w:val="000C4137"/>
    <w:rsid w:val="000C44BE"/>
    <w:rsid w:val="000C4538"/>
    <w:rsid w:val="000C4C76"/>
    <w:rsid w:val="000C4DC0"/>
    <w:rsid w:val="000C4F41"/>
    <w:rsid w:val="000C5086"/>
    <w:rsid w:val="000C527B"/>
    <w:rsid w:val="000C5759"/>
    <w:rsid w:val="000C5E7D"/>
    <w:rsid w:val="000C673C"/>
    <w:rsid w:val="000C69F8"/>
    <w:rsid w:val="000C6A01"/>
    <w:rsid w:val="000C71D9"/>
    <w:rsid w:val="000C76CA"/>
    <w:rsid w:val="000C782D"/>
    <w:rsid w:val="000D00E8"/>
    <w:rsid w:val="000D0153"/>
    <w:rsid w:val="000D037E"/>
    <w:rsid w:val="000D0A0F"/>
    <w:rsid w:val="000D0AB8"/>
    <w:rsid w:val="000D0BCC"/>
    <w:rsid w:val="000D0F9A"/>
    <w:rsid w:val="000D1098"/>
    <w:rsid w:val="000D10A8"/>
    <w:rsid w:val="000D148D"/>
    <w:rsid w:val="000D14EB"/>
    <w:rsid w:val="000D1610"/>
    <w:rsid w:val="000D1C60"/>
    <w:rsid w:val="000D206C"/>
    <w:rsid w:val="000D2185"/>
    <w:rsid w:val="000D2AE0"/>
    <w:rsid w:val="000D2CDA"/>
    <w:rsid w:val="000D2FD6"/>
    <w:rsid w:val="000D362A"/>
    <w:rsid w:val="000D37FA"/>
    <w:rsid w:val="000D389E"/>
    <w:rsid w:val="000D3A7F"/>
    <w:rsid w:val="000D3F8F"/>
    <w:rsid w:val="000D41D2"/>
    <w:rsid w:val="000D4324"/>
    <w:rsid w:val="000D46D6"/>
    <w:rsid w:val="000D46EE"/>
    <w:rsid w:val="000D4896"/>
    <w:rsid w:val="000D4DE6"/>
    <w:rsid w:val="000D5158"/>
    <w:rsid w:val="000D53BD"/>
    <w:rsid w:val="000D55EA"/>
    <w:rsid w:val="000D5965"/>
    <w:rsid w:val="000D59D6"/>
    <w:rsid w:val="000D5AB0"/>
    <w:rsid w:val="000D5AD1"/>
    <w:rsid w:val="000D5E4D"/>
    <w:rsid w:val="000D629D"/>
    <w:rsid w:val="000D6E27"/>
    <w:rsid w:val="000D6E96"/>
    <w:rsid w:val="000D7050"/>
    <w:rsid w:val="000D7268"/>
    <w:rsid w:val="000D7783"/>
    <w:rsid w:val="000E011D"/>
    <w:rsid w:val="000E03CF"/>
    <w:rsid w:val="000E066D"/>
    <w:rsid w:val="000E0B67"/>
    <w:rsid w:val="000E0D89"/>
    <w:rsid w:val="000E1003"/>
    <w:rsid w:val="000E14B9"/>
    <w:rsid w:val="000E182B"/>
    <w:rsid w:val="000E1DAA"/>
    <w:rsid w:val="000E1E8E"/>
    <w:rsid w:val="000E2775"/>
    <w:rsid w:val="000E2787"/>
    <w:rsid w:val="000E279B"/>
    <w:rsid w:val="000E3075"/>
    <w:rsid w:val="000E331F"/>
    <w:rsid w:val="000E3358"/>
    <w:rsid w:val="000E38ED"/>
    <w:rsid w:val="000E3F84"/>
    <w:rsid w:val="000E40C3"/>
    <w:rsid w:val="000E4798"/>
    <w:rsid w:val="000E4C9B"/>
    <w:rsid w:val="000E4D01"/>
    <w:rsid w:val="000E502E"/>
    <w:rsid w:val="000E5830"/>
    <w:rsid w:val="000E5C4E"/>
    <w:rsid w:val="000E5CA5"/>
    <w:rsid w:val="000E5E3A"/>
    <w:rsid w:val="000E6576"/>
    <w:rsid w:val="000E65A7"/>
    <w:rsid w:val="000E6635"/>
    <w:rsid w:val="000E6663"/>
    <w:rsid w:val="000E6A71"/>
    <w:rsid w:val="000E6B07"/>
    <w:rsid w:val="000E6BAF"/>
    <w:rsid w:val="000E6EED"/>
    <w:rsid w:val="000E6F62"/>
    <w:rsid w:val="000E7F51"/>
    <w:rsid w:val="000F00D8"/>
    <w:rsid w:val="000F0804"/>
    <w:rsid w:val="000F095B"/>
    <w:rsid w:val="000F0C3A"/>
    <w:rsid w:val="000F13C4"/>
    <w:rsid w:val="000F13D7"/>
    <w:rsid w:val="000F17E4"/>
    <w:rsid w:val="000F1878"/>
    <w:rsid w:val="000F1CF3"/>
    <w:rsid w:val="000F1E72"/>
    <w:rsid w:val="000F1F98"/>
    <w:rsid w:val="000F20CD"/>
    <w:rsid w:val="000F2428"/>
    <w:rsid w:val="000F2965"/>
    <w:rsid w:val="000F31BB"/>
    <w:rsid w:val="000F34C7"/>
    <w:rsid w:val="000F3B23"/>
    <w:rsid w:val="000F3B40"/>
    <w:rsid w:val="000F3F2F"/>
    <w:rsid w:val="000F42EA"/>
    <w:rsid w:val="000F4337"/>
    <w:rsid w:val="000F4C0A"/>
    <w:rsid w:val="000F4CAF"/>
    <w:rsid w:val="000F4D2F"/>
    <w:rsid w:val="000F4F44"/>
    <w:rsid w:val="000F5056"/>
    <w:rsid w:val="000F53CB"/>
    <w:rsid w:val="000F6799"/>
    <w:rsid w:val="000F6881"/>
    <w:rsid w:val="000F6C32"/>
    <w:rsid w:val="000F6D86"/>
    <w:rsid w:val="000F7CAD"/>
    <w:rsid w:val="00100097"/>
    <w:rsid w:val="001000E9"/>
    <w:rsid w:val="00100161"/>
    <w:rsid w:val="00100169"/>
    <w:rsid w:val="0010067A"/>
    <w:rsid w:val="00100A66"/>
    <w:rsid w:val="00100FE2"/>
    <w:rsid w:val="001010D7"/>
    <w:rsid w:val="00101210"/>
    <w:rsid w:val="0010129F"/>
    <w:rsid w:val="00101489"/>
    <w:rsid w:val="001017C8"/>
    <w:rsid w:val="00101A0E"/>
    <w:rsid w:val="00101ACE"/>
    <w:rsid w:val="00101D6C"/>
    <w:rsid w:val="00102147"/>
    <w:rsid w:val="001021DD"/>
    <w:rsid w:val="001021F1"/>
    <w:rsid w:val="00102366"/>
    <w:rsid w:val="00102A33"/>
    <w:rsid w:val="00102E56"/>
    <w:rsid w:val="0010341B"/>
    <w:rsid w:val="00103658"/>
    <w:rsid w:val="0010366C"/>
    <w:rsid w:val="00103C80"/>
    <w:rsid w:val="00104058"/>
    <w:rsid w:val="0010405D"/>
    <w:rsid w:val="001040C5"/>
    <w:rsid w:val="00104228"/>
    <w:rsid w:val="00104979"/>
    <w:rsid w:val="00104A80"/>
    <w:rsid w:val="00104CC5"/>
    <w:rsid w:val="001050B7"/>
    <w:rsid w:val="001050F9"/>
    <w:rsid w:val="0010521E"/>
    <w:rsid w:val="0010568A"/>
    <w:rsid w:val="001056C5"/>
    <w:rsid w:val="00105820"/>
    <w:rsid w:val="001058CE"/>
    <w:rsid w:val="00105CEE"/>
    <w:rsid w:val="00105DA1"/>
    <w:rsid w:val="0010660E"/>
    <w:rsid w:val="00106A95"/>
    <w:rsid w:val="00106CC3"/>
    <w:rsid w:val="00106E7E"/>
    <w:rsid w:val="00106FF1"/>
    <w:rsid w:val="0010708B"/>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B8F"/>
    <w:rsid w:val="0011304D"/>
    <w:rsid w:val="001134DA"/>
    <w:rsid w:val="0011372B"/>
    <w:rsid w:val="00113D8F"/>
    <w:rsid w:val="001140FA"/>
    <w:rsid w:val="00114186"/>
    <w:rsid w:val="001141CF"/>
    <w:rsid w:val="00114379"/>
    <w:rsid w:val="001146A3"/>
    <w:rsid w:val="001146C6"/>
    <w:rsid w:val="001147B8"/>
    <w:rsid w:val="00114949"/>
    <w:rsid w:val="00114E61"/>
    <w:rsid w:val="00114EA7"/>
    <w:rsid w:val="0011536C"/>
    <w:rsid w:val="00115716"/>
    <w:rsid w:val="0011584C"/>
    <w:rsid w:val="0011586C"/>
    <w:rsid w:val="001158D5"/>
    <w:rsid w:val="0011602A"/>
    <w:rsid w:val="00116339"/>
    <w:rsid w:val="00116A2D"/>
    <w:rsid w:val="001175E6"/>
    <w:rsid w:val="001175EF"/>
    <w:rsid w:val="00117677"/>
    <w:rsid w:val="00117957"/>
    <w:rsid w:val="00117C78"/>
    <w:rsid w:val="001201EA"/>
    <w:rsid w:val="0012028C"/>
    <w:rsid w:val="001203DB"/>
    <w:rsid w:val="0012079F"/>
    <w:rsid w:val="001207F3"/>
    <w:rsid w:val="00120C13"/>
    <w:rsid w:val="001214AA"/>
    <w:rsid w:val="00121769"/>
    <w:rsid w:val="00121E1A"/>
    <w:rsid w:val="00121E4C"/>
    <w:rsid w:val="00122727"/>
    <w:rsid w:val="00122842"/>
    <w:rsid w:val="00122CE3"/>
    <w:rsid w:val="00122D9C"/>
    <w:rsid w:val="001232D2"/>
    <w:rsid w:val="0012345C"/>
    <w:rsid w:val="001235EB"/>
    <w:rsid w:val="00123793"/>
    <w:rsid w:val="00123975"/>
    <w:rsid w:val="00123DED"/>
    <w:rsid w:val="00123F45"/>
    <w:rsid w:val="0012467D"/>
    <w:rsid w:val="001246EC"/>
    <w:rsid w:val="001246F2"/>
    <w:rsid w:val="001249D7"/>
    <w:rsid w:val="001249FC"/>
    <w:rsid w:val="00124CE3"/>
    <w:rsid w:val="00124E10"/>
    <w:rsid w:val="00125078"/>
    <w:rsid w:val="0012523E"/>
    <w:rsid w:val="001252FE"/>
    <w:rsid w:val="001255A6"/>
    <w:rsid w:val="00125D34"/>
    <w:rsid w:val="0012636F"/>
    <w:rsid w:val="001264E1"/>
    <w:rsid w:val="001268D1"/>
    <w:rsid w:val="001274AC"/>
    <w:rsid w:val="001275E6"/>
    <w:rsid w:val="00127CFC"/>
    <w:rsid w:val="00127DE2"/>
    <w:rsid w:val="00127F28"/>
    <w:rsid w:val="0013016D"/>
    <w:rsid w:val="00130714"/>
    <w:rsid w:val="00130953"/>
    <w:rsid w:val="00130BBD"/>
    <w:rsid w:val="00130BE7"/>
    <w:rsid w:val="00131683"/>
    <w:rsid w:val="00131AC6"/>
    <w:rsid w:val="001321CE"/>
    <w:rsid w:val="001321FB"/>
    <w:rsid w:val="001322B0"/>
    <w:rsid w:val="00132671"/>
    <w:rsid w:val="00132767"/>
    <w:rsid w:val="00132917"/>
    <w:rsid w:val="00132E89"/>
    <w:rsid w:val="0013327F"/>
    <w:rsid w:val="0013334C"/>
    <w:rsid w:val="00133EBD"/>
    <w:rsid w:val="0013444B"/>
    <w:rsid w:val="00134A32"/>
    <w:rsid w:val="00134CA2"/>
    <w:rsid w:val="00134DB8"/>
    <w:rsid w:val="00135015"/>
    <w:rsid w:val="00135095"/>
    <w:rsid w:val="00135274"/>
    <w:rsid w:val="00135517"/>
    <w:rsid w:val="00135829"/>
    <w:rsid w:val="00135884"/>
    <w:rsid w:val="001358A7"/>
    <w:rsid w:val="001358F4"/>
    <w:rsid w:val="00135AE1"/>
    <w:rsid w:val="00135CEC"/>
    <w:rsid w:val="00135D50"/>
    <w:rsid w:val="0013612A"/>
    <w:rsid w:val="00136351"/>
    <w:rsid w:val="00136998"/>
    <w:rsid w:val="00136AAD"/>
    <w:rsid w:val="00136BBF"/>
    <w:rsid w:val="00136EA6"/>
    <w:rsid w:val="00137280"/>
    <w:rsid w:val="00137288"/>
    <w:rsid w:val="00137480"/>
    <w:rsid w:val="001375B9"/>
    <w:rsid w:val="001376F7"/>
    <w:rsid w:val="00137B01"/>
    <w:rsid w:val="00137EA0"/>
    <w:rsid w:val="00137F60"/>
    <w:rsid w:val="00140006"/>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1E6"/>
    <w:rsid w:val="00142E42"/>
    <w:rsid w:val="00142EAE"/>
    <w:rsid w:val="00143153"/>
    <w:rsid w:val="00143462"/>
    <w:rsid w:val="0014371C"/>
    <w:rsid w:val="00143EFE"/>
    <w:rsid w:val="00143FFE"/>
    <w:rsid w:val="00144134"/>
    <w:rsid w:val="001442FD"/>
    <w:rsid w:val="0014471E"/>
    <w:rsid w:val="0014491B"/>
    <w:rsid w:val="00144B3F"/>
    <w:rsid w:val="00144D67"/>
    <w:rsid w:val="00144E04"/>
    <w:rsid w:val="0014509B"/>
    <w:rsid w:val="001454C4"/>
    <w:rsid w:val="00145757"/>
    <w:rsid w:val="00145786"/>
    <w:rsid w:val="00145BA1"/>
    <w:rsid w:val="00145CE6"/>
    <w:rsid w:val="001462D7"/>
    <w:rsid w:val="00146577"/>
    <w:rsid w:val="00146773"/>
    <w:rsid w:val="00146E62"/>
    <w:rsid w:val="0014703E"/>
    <w:rsid w:val="00147679"/>
    <w:rsid w:val="00147D65"/>
    <w:rsid w:val="00147D91"/>
    <w:rsid w:val="001508E1"/>
    <w:rsid w:val="00150FDB"/>
    <w:rsid w:val="001510ED"/>
    <w:rsid w:val="001517AB"/>
    <w:rsid w:val="00151801"/>
    <w:rsid w:val="00151805"/>
    <w:rsid w:val="00151897"/>
    <w:rsid w:val="00152066"/>
    <w:rsid w:val="00152559"/>
    <w:rsid w:val="00152A3B"/>
    <w:rsid w:val="0015347E"/>
    <w:rsid w:val="00153887"/>
    <w:rsid w:val="00153A48"/>
    <w:rsid w:val="00153A6B"/>
    <w:rsid w:val="00153E69"/>
    <w:rsid w:val="00153EEF"/>
    <w:rsid w:val="00153F29"/>
    <w:rsid w:val="001544AB"/>
    <w:rsid w:val="00154F0D"/>
    <w:rsid w:val="00155178"/>
    <w:rsid w:val="00155D53"/>
    <w:rsid w:val="00155E8A"/>
    <w:rsid w:val="0015622B"/>
    <w:rsid w:val="00156260"/>
    <w:rsid w:val="00156284"/>
    <w:rsid w:val="00156502"/>
    <w:rsid w:val="00157A61"/>
    <w:rsid w:val="0016019C"/>
    <w:rsid w:val="001601C7"/>
    <w:rsid w:val="001602C2"/>
    <w:rsid w:val="001603B9"/>
    <w:rsid w:val="00160452"/>
    <w:rsid w:val="00160674"/>
    <w:rsid w:val="00160786"/>
    <w:rsid w:val="00160AE9"/>
    <w:rsid w:val="0016146D"/>
    <w:rsid w:val="00161C8F"/>
    <w:rsid w:val="00162262"/>
    <w:rsid w:val="001623A3"/>
    <w:rsid w:val="00162BD5"/>
    <w:rsid w:val="00162CF1"/>
    <w:rsid w:val="00162F82"/>
    <w:rsid w:val="001630E4"/>
    <w:rsid w:val="001633BE"/>
    <w:rsid w:val="0016368F"/>
    <w:rsid w:val="001639BC"/>
    <w:rsid w:val="00163AFC"/>
    <w:rsid w:val="00163C9A"/>
    <w:rsid w:val="00164646"/>
    <w:rsid w:val="001647FA"/>
    <w:rsid w:val="00164E9F"/>
    <w:rsid w:val="00165092"/>
    <w:rsid w:val="00165137"/>
    <w:rsid w:val="001652DD"/>
    <w:rsid w:val="0016531D"/>
    <w:rsid w:val="00165847"/>
    <w:rsid w:val="00165A42"/>
    <w:rsid w:val="00165D9A"/>
    <w:rsid w:val="0016634F"/>
    <w:rsid w:val="00166809"/>
    <w:rsid w:val="00166879"/>
    <w:rsid w:val="001669F9"/>
    <w:rsid w:val="00166D9E"/>
    <w:rsid w:val="00166EE2"/>
    <w:rsid w:val="0016700E"/>
    <w:rsid w:val="00167077"/>
    <w:rsid w:val="00167125"/>
    <w:rsid w:val="0016733C"/>
    <w:rsid w:val="0016764C"/>
    <w:rsid w:val="00167ACD"/>
    <w:rsid w:val="0017002A"/>
    <w:rsid w:val="00170397"/>
    <w:rsid w:val="00170482"/>
    <w:rsid w:val="001706E4"/>
    <w:rsid w:val="001708D0"/>
    <w:rsid w:val="00170E05"/>
    <w:rsid w:val="001715B4"/>
    <w:rsid w:val="00171661"/>
    <w:rsid w:val="00171876"/>
    <w:rsid w:val="00171B5E"/>
    <w:rsid w:val="00171BC2"/>
    <w:rsid w:val="00171D7E"/>
    <w:rsid w:val="00171F14"/>
    <w:rsid w:val="001729E1"/>
    <w:rsid w:val="00172B61"/>
    <w:rsid w:val="00172C20"/>
    <w:rsid w:val="001738A5"/>
    <w:rsid w:val="001738FC"/>
    <w:rsid w:val="00173A00"/>
    <w:rsid w:val="00173D38"/>
    <w:rsid w:val="001742A6"/>
    <w:rsid w:val="00174DDB"/>
    <w:rsid w:val="00175009"/>
    <w:rsid w:val="001752EC"/>
    <w:rsid w:val="0017592B"/>
    <w:rsid w:val="00175A6E"/>
    <w:rsid w:val="00175B5A"/>
    <w:rsid w:val="00175EF2"/>
    <w:rsid w:val="00176414"/>
    <w:rsid w:val="00176A9A"/>
    <w:rsid w:val="00176BDB"/>
    <w:rsid w:val="0017714C"/>
    <w:rsid w:val="0017722E"/>
    <w:rsid w:val="0017725B"/>
    <w:rsid w:val="00177482"/>
    <w:rsid w:val="00177711"/>
    <w:rsid w:val="00177A0D"/>
    <w:rsid w:val="00177A2B"/>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7D3"/>
    <w:rsid w:val="001829A5"/>
    <w:rsid w:val="00182B4A"/>
    <w:rsid w:val="00182D06"/>
    <w:rsid w:val="00182FBF"/>
    <w:rsid w:val="001836DF"/>
    <w:rsid w:val="0018380D"/>
    <w:rsid w:val="00183CB7"/>
    <w:rsid w:val="00183CC6"/>
    <w:rsid w:val="00183F11"/>
    <w:rsid w:val="001840F5"/>
    <w:rsid w:val="0018420E"/>
    <w:rsid w:val="00184573"/>
    <w:rsid w:val="00184A29"/>
    <w:rsid w:val="00184DAB"/>
    <w:rsid w:val="00184F51"/>
    <w:rsid w:val="00185257"/>
    <w:rsid w:val="00185E59"/>
    <w:rsid w:val="00185F10"/>
    <w:rsid w:val="00185FDA"/>
    <w:rsid w:val="00186395"/>
    <w:rsid w:val="001863E3"/>
    <w:rsid w:val="0018695F"/>
    <w:rsid w:val="00186B4D"/>
    <w:rsid w:val="0018767B"/>
    <w:rsid w:val="00187C52"/>
    <w:rsid w:val="00187DAC"/>
    <w:rsid w:val="001908C5"/>
    <w:rsid w:val="00190927"/>
    <w:rsid w:val="00190BD5"/>
    <w:rsid w:val="00190C5A"/>
    <w:rsid w:val="00190D28"/>
    <w:rsid w:val="0019103A"/>
    <w:rsid w:val="00191727"/>
    <w:rsid w:val="00191EBF"/>
    <w:rsid w:val="00192338"/>
    <w:rsid w:val="00192589"/>
    <w:rsid w:val="001925E5"/>
    <w:rsid w:val="001926E0"/>
    <w:rsid w:val="001929F7"/>
    <w:rsid w:val="00193190"/>
    <w:rsid w:val="00193606"/>
    <w:rsid w:val="00193924"/>
    <w:rsid w:val="00193987"/>
    <w:rsid w:val="00193EEE"/>
    <w:rsid w:val="001946AE"/>
    <w:rsid w:val="00194955"/>
    <w:rsid w:val="00194AC1"/>
    <w:rsid w:val="00195119"/>
    <w:rsid w:val="00195575"/>
    <w:rsid w:val="00195657"/>
    <w:rsid w:val="0019573B"/>
    <w:rsid w:val="001957C9"/>
    <w:rsid w:val="0019592C"/>
    <w:rsid w:val="00196085"/>
    <w:rsid w:val="00196B90"/>
    <w:rsid w:val="00196DE8"/>
    <w:rsid w:val="00196FF4"/>
    <w:rsid w:val="0019734F"/>
    <w:rsid w:val="00197AEF"/>
    <w:rsid w:val="00197FFD"/>
    <w:rsid w:val="001A0303"/>
    <w:rsid w:val="001A0313"/>
    <w:rsid w:val="001A0676"/>
    <w:rsid w:val="001A067A"/>
    <w:rsid w:val="001A06C8"/>
    <w:rsid w:val="001A1337"/>
    <w:rsid w:val="001A2056"/>
    <w:rsid w:val="001A2939"/>
    <w:rsid w:val="001A2F35"/>
    <w:rsid w:val="001A2FD5"/>
    <w:rsid w:val="001A3037"/>
    <w:rsid w:val="001A30FB"/>
    <w:rsid w:val="001A34F3"/>
    <w:rsid w:val="001A36CF"/>
    <w:rsid w:val="001A3974"/>
    <w:rsid w:val="001A3BBA"/>
    <w:rsid w:val="001A3F0F"/>
    <w:rsid w:val="001A3FA5"/>
    <w:rsid w:val="001A4DD3"/>
    <w:rsid w:val="001A4EDF"/>
    <w:rsid w:val="001A5308"/>
    <w:rsid w:val="001A5C33"/>
    <w:rsid w:val="001A5F7A"/>
    <w:rsid w:val="001A6164"/>
    <w:rsid w:val="001A61A0"/>
    <w:rsid w:val="001A64AF"/>
    <w:rsid w:val="001A69D6"/>
    <w:rsid w:val="001A6AFE"/>
    <w:rsid w:val="001A6E27"/>
    <w:rsid w:val="001A706D"/>
    <w:rsid w:val="001A71EB"/>
    <w:rsid w:val="001A72EE"/>
    <w:rsid w:val="001A75E3"/>
    <w:rsid w:val="001A7826"/>
    <w:rsid w:val="001A79DA"/>
    <w:rsid w:val="001A7C07"/>
    <w:rsid w:val="001B00B2"/>
    <w:rsid w:val="001B00DF"/>
    <w:rsid w:val="001B0149"/>
    <w:rsid w:val="001B0251"/>
    <w:rsid w:val="001B0407"/>
    <w:rsid w:val="001B1565"/>
    <w:rsid w:val="001B2993"/>
    <w:rsid w:val="001B2C18"/>
    <w:rsid w:val="001B35C1"/>
    <w:rsid w:val="001B3754"/>
    <w:rsid w:val="001B3A10"/>
    <w:rsid w:val="001B4371"/>
    <w:rsid w:val="001B4B0E"/>
    <w:rsid w:val="001B5332"/>
    <w:rsid w:val="001B54E9"/>
    <w:rsid w:val="001B55DE"/>
    <w:rsid w:val="001B5BAF"/>
    <w:rsid w:val="001B6580"/>
    <w:rsid w:val="001B6B6B"/>
    <w:rsid w:val="001B70CF"/>
    <w:rsid w:val="001B72A3"/>
    <w:rsid w:val="001B72A5"/>
    <w:rsid w:val="001B748B"/>
    <w:rsid w:val="001B7905"/>
    <w:rsid w:val="001C0085"/>
    <w:rsid w:val="001C0393"/>
    <w:rsid w:val="001C063F"/>
    <w:rsid w:val="001C0797"/>
    <w:rsid w:val="001C0874"/>
    <w:rsid w:val="001C0883"/>
    <w:rsid w:val="001C12A0"/>
    <w:rsid w:val="001C1402"/>
    <w:rsid w:val="001C1441"/>
    <w:rsid w:val="001C16A9"/>
    <w:rsid w:val="001C19EB"/>
    <w:rsid w:val="001C1B5A"/>
    <w:rsid w:val="001C1E53"/>
    <w:rsid w:val="001C211D"/>
    <w:rsid w:val="001C2A8B"/>
    <w:rsid w:val="001C3434"/>
    <w:rsid w:val="001C3474"/>
    <w:rsid w:val="001C3DC6"/>
    <w:rsid w:val="001C3E02"/>
    <w:rsid w:val="001C465A"/>
    <w:rsid w:val="001C4A39"/>
    <w:rsid w:val="001C4F5F"/>
    <w:rsid w:val="001C54B8"/>
    <w:rsid w:val="001C574C"/>
    <w:rsid w:val="001C589B"/>
    <w:rsid w:val="001C58A6"/>
    <w:rsid w:val="001C5BC8"/>
    <w:rsid w:val="001C5DBB"/>
    <w:rsid w:val="001C5F05"/>
    <w:rsid w:val="001C5F88"/>
    <w:rsid w:val="001C6182"/>
    <w:rsid w:val="001C619C"/>
    <w:rsid w:val="001C639F"/>
    <w:rsid w:val="001C66D2"/>
    <w:rsid w:val="001C7426"/>
    <w:rsid w:val="001C7776"/>
    <w:rsid w:val="001C7F47"/>
    <w:rsid w:val="001D006C"/>
    <w:rsid w:val="001D0238"/>
    <w:rsid w:val="001D056C"/>
    <w:rsid w:val="001D0578"/>
    <w:rsid w:val="001D0593"/>
    <w:rsid w:val="001D07D0"/>
    <w:rsid w:val="001D0B94"/>
    <w:rsid w:val="001D1258"/>
    <w:rsid w:val="001D1414"/>
    <w:rsid w:val="001D19F8"/>
    <w:rsid w:val="001D1CFF"/>
    <w:rsid w:val="001D1E5A"/>
    <w:rsid w:val="001D1FD9"/>
    <w:rsid w:val="001D2B3C"/>
    <w:rsid w:val="001D2E6C"/>
    <w:rsid w:val="001D2F8F"/>
    <w:rsid w:val="001D35DC"/>
    <w:rsid w:val="001D43C0"/>
    <w:rsid w:val="001D448E"/>
    <w:rsid w:val="001D44BB"/>
    <w:rsid w:val="001D4969"/>
    <w:rsid w:val="001D4AF0"/>
    <w:rsid w:val="001D4F24"/>
    <w:rsid w:val="001D506F"/>
    <w:rsid w:val="001D57BC"/>
    <w:rsid w:val="001D5BB5"/>
    <w:rsid w:val="001D65DA"/>
    <w:rsid w:val="001D6823"/>
    <w:rsid w:val="001D6E61"/>
    <w:rsid w:val="001D6F30"/>
    <w:rsid w:val="001D7260"/>
    <w:rsid w:val="001D7676"/>
    <w:rsid w:val="001D7816"/>
    <w:rsid w:val="001D7ADE"/>
    <w:rsid w:val="001D7ADF"/>
    <w:rsid w:val="001D7B96"/>
    <w:rsid w:val="001D7FE2"/>
    <w:rsid w:val="001E09F4"/>
    <w:rsid w:val="001E0A73"/>
    <w:rsid w:val="001E111F"/>
    <w:rsid w:val="001E1284"/>
    <w:rsid w:val="001E1524"/>
    <w:rsid w:val="001E16D8"/>
    <w:rsid w:val="001E1710"/>
    <w:rsid w:val="001E1D3C"/>
    <w:rsid w:val="001E1DDA"/>
    <w:rsid w:val="001E1F45"/>
    <w:rsid w:val="001E220A"/>
    <w:rsid w:val="001E251E"/>
    <w:rsid w:val="001E266E"/>
    <w:rsid w:val="001E26F1"/>
    <w:rsid w:val="001E2EEF"/>
    <w:rsid w:val="001E3188"/>
    <w:rsid w:val="001E31D1"/>
    <w:rsid w:val="001E32BE"/>
    <w:rsid w:val="001E3A45"/>
    <w:rsid w:val="001E420B"/>
    <w:rsid w:val="001E4704"/>
    <w:rsid w:val="001E474F"/>
    <w:rsid w:val="001E5846"/>
    <w:rsid w:val="001E5AB5"/>
    <w:rsid w:val="001E5BB2"/>
    <w:rsid w:val="001E5D1A"/>
    <w:rsid w:val="001E5D1F"/>
    <w:rsid w:val="001E6313"/>
    <w:rsid w:val="001E663A"/>
    <w:rsid w:val="001E6BDA"/>
    <w:rsid w:val="001E6BDF"/>
    <w:rsid w:val="001E6C1B"/>
    <w:rsid w:val="001E6F4C"/>
    <w:rsid w:val="001E7173"/>
    <w:rsid w:val="001E719A"/>
    <w:rsid w:val="001E750C"/>
    <w:rsid w:val="001E7A8F"/>
    <w:rsid w:val="001E7D26"/>
    <w:rsid w:val="001E7E75"/>
    <w:rsid w:val="001F020C"/>
    <w:rsid w:val="001F0546"/>
    <w:rsid w:val="001F07BC"/>
    <w:rsid w:val="001F09EF"/>
    <w:rsid w:val="001F0DDF"/>
    <w:rsid w:val="001F11F0"/>
    <w:rsid w:val="001F18E2"/>
    <w:rsid w:val="001F1B1E"/>
    <w:rsid w:val="001F1BEA"/>
    <w:rsid w:val="001F1DFA"/>
    <w:rsid w:val="001F1E26"/>
    <w:rsid w:val="001F1F69"/>
    <w:rsid w:val="001F2145"/>
    <w:rsid w:val="001F22A9"/>
    <w:rsid w:val="001F26E9"/>
    <w:rsid w:val="001F29D5"/>
    <w:rsid w:val="001F2CE3"/>
    <w:rsid w:val="001F2E08"/>
    <w:rsid w:val="001F33A0"/>
    <w:rsid w:val="001F35A8"/>
    <w:rsid w:val="001F39AB"/>
    <w:rsid w:val="001F43E9"/>
    <w:rsid w:val="001F45E8"/>
    <w:rsid w:val="001F4E57"/>
    <w:rsid w:val="001F53A2"/>
    <w:rsid w:val="001F5B6B"/>
    <w:rsid w:val="001F5C95"/>
    <w:rsid w:val="001F5C9E"/>
    <w:rsid w:val="001F5E73"/>
    <w:rsid w:val="001F5ED8"/>
    <w:rsid w:val="001F5EFE"/>
    <w:rsid w:val="001F5F10"/>
    <w:rsid w:val="001F644E"/>
    <w:rsid w:val="001F6E45"/>
    <w:rsid w:val="001F7260"/>
    <w:rsid w:val="001F7317"/>
    <w:rsid w:val="001F798D"/>
    <w:rsid w:val="001F7D5C"/>
    <w:rsid w:val="001F7DD6"/>
    <w:rsid w:val="002000F2"/>
    <w:rsid w:val="002000FC"/>
    <w:rsid w:val="00200668"/>
    <w:rsid w:val="0020087C"/>
    <w:rsid w:val="00200A92"/>
    <w:rsid w:val="00200B81"/>
    <w:rsid w:val="00200BF9"/>
    <w:rsid w:val="00200CC2"/>
    <w:rsid w:val="0020142D"/>
    <w:rsid w:val="00201446"/>
    <w:rsid w:val="00201488"/>
    <w:rsid w:val="002016C0"/>
    <w:rsid w:val="00201A09"/>
    <w:rsid w:val="00201A5F"/>
    <w:rsid w:val="00201B59"/>
    <w:rsid w:val="00201DEC"/>
    <w:rsid w:val="00201E68"/>
    <w:rsid w:val="002024E6"/>
    <w:rsid w:val="00202910"/>
    <w:rsid w:val="00202BB5"/>
    <w:rsid w:val="00202D2E"/>
    <w:rsid w:val="00203159"/>
    <w:rsid w:val="00203A6E"/>
    <w:rsid w:val="00203F00"/>
    <w:rsid w:val="00203F5C"/>
    <w:rsid w:val="002047DE"/>
    <w:rsid w:val="00204981"/>
    <w:rsid w:val="00204A5A"/>
    <w:rsid w:val="00204A7E"/>
    <w:rsid w:val="00204B01"/>
    <w:rsid w:val="00204C12"/>
    <w:rsid w:val="00204D58"/>
    <w:rsid w:val="0020523A"/>
    <w:rsid w:val="00205635"/>
    <w:rsid w:val="002059A3"/>
    <w:rsid w:val="00205AB2"/>
    <w:rsid w:val="00205CB2"/>
    <w:rsid w:val="00205D98"/>
    <w:rsid w:val="0020610B"/>
    <w:rsid w:val="00206252"/>
    <w:rsid w:val="002063A7"/>
    <w:rsid w:val="0020671A"/>
    <w:rsid w:val="0020674D"/>
    <w:rsid w:val="00206BF6"/>
    <w:rsid w:val="00206E5A"/>
    <w:rsid w:val="002072D1"/>
    <w:rsid w:val="002073BB"/>
    <w:rsid w:val="00207613"/>
    <w:rsid w:val="002076CD"/>
    <w:rsid w:val="00207847"/>
    <w:rsid w:val="00207AF9"/>
    <w:rsid w:val="00207BB9"/>
    <w:rsid w:val="00207EB6"/>
    <w:rsid w:val="00210174"/>
    <w:rsid w:val="0021065B"/>
    <w:rsid w:val="002109D5"/>
    <w:rsid w:val="00210A2E"/>
    <w:rsid w:val="00210B05"/>
    <w:rsid w:val="00210C84"/>
    <w:rsid w:val="00210C91"/>
    <w:rsid w:val="00210F42"/>
    <w:rsid w:val="00211042"/>
    <w:rsid w:val="00211219"/>
    <w:rsid w:val="00211345"/>
    <w:rsid w:val="002114FA"/>
    <w:rsid w:val="00211D31"/>
    <w:rsid w:val="00211DD9"/>
    <w:rsid w:val="00212288"/>
    <w:rsid w:val="00212816"/>
    <w:rsid w:val="002130BD"/>
    <w:rsid w:val="00213851"/>
    <w:rsid w:val="002145F2"/>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17FB0"/>
    <w:rsid w:val="0022003A"/>
    <w:rsid w:val="002202EC"/>
    <w:rsid w:val="002204ED"/>
    <w:rsid w:val="00220568"/>
    <w:rsid w:val="002208BE"/>
    <w:rsid w:val="0022091D"/>
    <w:rsid w:val="00220E92"/>
    <w:rsid w:val="00221022"/>
    <w:rsid w:val="0022135D"/>
    <w:rsid w:val="00221A25"/>
    <w:rsid w:val="00222052"/>
    <w:rsid w:val="002222A4"/>
    <w:rsid w:val="00222AB8"/>
    <w:rsid w:val="00222B25"/>
    <w:rsid w:val="00222FE7"/>
    <w:rsid w:val="00223833"/>
    <w:rsid w:val="00223847"/>
    <w:rsid w:val="00223979"/>
    <w:rsid w:val="00223ACD"/>
    <w:rsid w:val="00223FB4"/>
    <w:rsid w:val="0022455C"/>
    <w:rsid w:val="00224A38"/>
    <w:rsid w:val="00224A9B"/>
    <w:rsid w:val="002256E7"/>
    <w:rsid w:val="0022657F"/>
    <w:rsid w:val="0022698B"/>
    <w:rsid w:val="002269A7"/>
    <w:rsid w:val="00226A52"/>
    <w:rsid w:val="00226AE0"/>
    <w:rsid w:val="00226BD3"/>
    <w:rsid w:val="00226FE2"/>
    <w:rsid w:val="00227236"/>
    <w:rsid w:val="0022735A"/>
    <w:rsid w:val="0022735B"/>
    <w:rsid w:val="00227652"/>
    <w:rsid w:val="00227850"/>
    <w:rsid w:val="00227873"/>
    <w:rsid w:val="002279D2"/>
    <w:rsid w:val="00227A1E"/>
    <w:rsid w:val="00227D0D"/>
    <w:rsid w:val="00227F9E"/>
    <w:rsid w:val="00230040"/>
    <w:rsid w:val="00230189"/>
    <w:rsid w:val="00230332"/>
    <w:rsid w:val="002303E8"/>
    <w:rsid w:val="00230AD3"/>
    <w:rsid w:val="00230BB1"/>
    <w:rsid w:val="00230D2F"/>
    <w:rsid w:val="00230ED9"/>
    <w:rsid w:val="0023124C"/>
    <w:rsid w:val="002314EE"/>
    <w:rsid w:val="00231740"/>
    <w:rsid w:val="00231B71"/>
    <w:rsid w:val="00231C2A"/>
    <w:rsid w:val="00231D67"/>
    <w:rsid w:val="00231F8D"/>
    <w:rsid w:val="00232149"/>
    <w:rsid w:val="00232191"/>
    <w:rsid w:val="0023287C"/>
    <w:rsid w:val="00232E9D"/>
    <w:rsid w:val="0023324F"/>
    <w:rsid w:val="002338CF"/>
    <w:rsid w:val="002344C8"/>
    <w:rsid w:val="0023494A"/>
    <w:rsid w:val="002349C5"/>
    <w:rsid w:val="00234B73"/>
    <w:rsid w:val="00234B85"/>
    <w:rsid w:val="00235581"/>
    <w:rsid w:val="00235698"/>
    <w:rsid w:val="002358FD"/>
    <w:rsid w:val="00235ACC"/>
    <w:rsid w:val="002363E5"/>
    <w:rsid w:val="00236B66"/>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3"/>
    <w:rsid w:val="00242B2A"/>
    <w:rsid w:val="00242CAE"/>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BA"/>
    <w:rsid w:val="00246BEB"/>
    <w:rsid w:val="00246C52"/>
    <w:rsid w:val="00246EB6"/>
    <w:rsid w:val="00247330"/>
    <w:rsid w:val="002475BE"/>
    <w:rsid w:val="00247660"/>
    <w:rsid w:val="0024785A"/>
    <w:rsid w:val="00247C92"/>
    <w:rsid w:val="00247DD1"/>
    <w:rsid w:val="0025010D"/>
    <w:rsid w:val="0025065E"/>
    <w:rsid w:val="002506F5"/>
    <w:rsid w:val="002508C7"/>
    <w:rsid w:val="00250D9C"/>
    <w:rsid w:val="00251117"/>
    <w:rsid w:val="002512A9"/>
    <w:rsid w:val="002515EA"/>
    <w:rsid w:val="0025169E"/>
    <w:rsid w:val="00251723"/>
    <w:rsid w:val="00251843"/>
    <w:rsid w:val="00251929"/>
    <w:rsid w:val="00251F5E"/>
    <w:rsid w:val="00251F78"/>
    <w:rsid w:val="0025204B"/>
    <w:rsid w:val="002520CC"/>
    <w:rsid w:val="002524F6"/>
    <w:rsid w:val="002530D6"/>
    <w:rsid w:val="002530D9"/>
    <w:rsid w:val="0025325D"/>
    <w:rsid w:val="002533FF"/>
    <w:rsid w:val="00253400"/>
    <w:rsid w:val="00253741"/>
    <w:rsid w:val="002537F5"/>
    <w:rsid w:val="00253905"/>
    <w:rsid w:val="00253D39"/>
    <w:rsid w:val="0025429A"/>
    <w:rsid w:val="002546D5"/>
    <w:rsid w:val="00255C8F"/>
    <w:rsid w:val="00255DA1"/>
    <w:rsid w:val="00256B22"/>
    <w:rsid w:val="00256D51"/>
    <w:rsid w:val="00256F02"/>
    <w:rsid w:val="002571C8"/>
    <w:rsid w:val="002572F1"/>
    <w:rsid w:val="002573C4"/>
    <w:rsid w:val="00257A62"/>
    <w:rsid w:val="00260156"/>
    <w:rsid w:val="002603CC"/>
    <w:rsid w:val="0026075E"/>
    <w:rsid w:val="002608BD"/>
    <w:rsid w:val="00260FAD"/>
    <w:rsid w:val="00261745"/>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3EC"/>
    <w:rsid w:val="002654D9"/>
    <w:rsid w:val="00265701"/>
    <w:rsid w:val="00265CB1"/>
    <w:rsid w:val="00265E9A"/>
    <w:rsid w:val="00266111"/>
    <w:rsid w:val="00266210"/>
    <w:rsid w:val="002664FA"/>
    <w:rsid w:val="00266867"/>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09"/>
    <w:rsid w:val="0027242C"/>
    <w:rsid w:val="00272474"/>
    <w:rsid w:val="0027257A"/>
    <w:rsid w:val="00272736"/>
    <w:rsid w:val="00272851"/>
    <w:rsid w:val="00272D06"/>
    <w:rsid w:val="00272FEB"/>
    <w:rsid w:val="00273644"/>
    <w:rsid w:val="002738C9"/>
    <w:rsid w:val="00273B2D"/>
    <w:rsid w:val="00273CFB"/>
    <w:rsid w:val="00274559"/>
    <w:rsid w:val="00274668"/>
    <w:rsid w:val="00274CE5"/>
    <w:rsid w:val="00274D08"/>
    <w:rsid w:val="00274DE3"/>
    <w:rsid w:val="00274E7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6D9"/>
    <w:rsid w:val="002777E4"/>
    <w:rsid w:val="00277E66"/>
    <w:rsid w:val="002801E2"/>
    <w:rsid w:val="00280612"/>
    <w:rsid w:val="0028073A"/>
    <w:rsid w:val="00280817"/>
    <w:rsid w:val="00280960"/>
    <w:rsid w:val="0028164E"/>
    <w:rsid w:val="0028168F"/>
    <w:rsid w:val="0028171A"/>
    <w:rsid w:val="002825CE"/>
    <w:rsid w:val="00283165"/>
    <w:rsid w:val="002832E7"/>
    <w:rsid w:val="002838E2"/>
    <w:rsid w:val="00283AC9"/>
    <w:rsid w:val="00284E7F"/>
    <w:rsid w:val="0028550D"/>
    <w:rsid w:val="00285520"/>
    <w:rsid w:val="0028577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1FBF"/>
    <w:rsid w:val="0029205E"/>
    <w:rsid w:val="00292290"/>
    <w:rsid w:val="00292540"/>
    <w:rsid w:val="002925AD"/>
    <w:rsid w:val="0029279E"/>
    <w:rsid w:val="00293027"/>
    <w:rsid w:val="00293504"/>
    <w:rsid w:val="00293C49"/>
    <w:rsid w:val="00294266"/>
    <w:rsid w:val="002944CA"/>
    <w:rsid w:val="00294504"/>
    <w:rsid w:val="00294722"/>
    <w:rsid w:val="002947C2"/>
    <w:rsid w:val="00294AB1"/>
    <w:rsid w:val="00294C8C"/>
    <w:rsid w:val="00295226"/>
    <w:rsid w:val="002953D0"/>
    <w:rsid w:val="00295893"/>
    <w:rsid w:val="00295AEF"/>
    <w:rsid w:val="00295F1C"/>
    <w:rsid w:val="002960D8"/>
    <w:rsid w:val="00296758"/>
    <w:rsid w:val="0029696C"/>
    <w:rsid w:val="00296D93"/>
    <w:rsid w:val="00296E5A"/>
    <w:rsid w:val="00296FD8"/>
    <w:rsid w:val="0029743A"/>
    <w:rsid w:val="00297499"/>
    <w:rsid w:val="002974AA"/>
    <w:rsid w:val="002977A0"/>
    <w:rsid w:val="00297839"/>
    <w:rsid w:val="00297F46"/>
    <w:rsid w:val="002A00A1"/>
    <w:rsid w:val="002A025C"/>
    <w:rsid w:val="002A0581"/>
    <w:rsid w:val="002A05EF"/>
    <w:rsid w:val="002A0724"/>
    <w:rsid w:val="002A0ABF"/>
    <w:rsid w:val="002A1A57"/>
    <w:rsid w:val="002A1DA1"/>
    <w:rsid w:val="002A1DBD"/>
    <w:rsid w:val="002A205B"/>
    <w:rsid w:val="002A2426"/>
    <w:rsid w:val="002A2FB8"/>
    <w:rsid w:val="002A31FF"/>
    <w:rsid w:val="002A3668"/>
    <w:rsid w:val="002A3771"/>
    <w:rsid w:val="002A3781"/>
    <w:rsid w:val="002A37C5"/>
    <w:rsid w:val="002A39FD"/>
    <w:rsid w:val="002A3AF6"/>
    <w:rsid w:val="002A3AFD"/>
    <w:rsid w:val="002A3B12"/>
    <w:rsid w:val="002A3EA6"/>
    <w:rsid w:val="002A4102"/>
    <w:rsid w:val="002A4918"/>
    <w:rsid w:val="002A4B7D"/>
    <w:rsid w:val="002A4E20"/>
    <w:rsid w:val="002A523D"/>
    <w:rsid w:val="002A53EB"/>
    <w:rsid w:val="002A5ECC"/>
    <w:rsid w:val="002A5FC1"/>
    <w:rsid w:val="002A6B52"/>
    <w:rsid w:val="002A6EF8"/>
    <w:rsid w:val="002A732C"/>
    <w:rsid w:val="002A74DD"/>
    <w:rsid w:val="002A7A6A"/>
    <w:rsid w:val="002A7AB4"/>
    <w:rsid w:val="002B07BF"/>
    <w:rsid w:val="002B0805"/>
    <w:rsid w:val="002B0960"/>
    <w:rsid w:val="002B0C99"/>
    <w:rsid w:val="002B10F9"/>
    <w:rsid w:val="002B12C7"/>
    <w:rsid w:val="002B1AFA"/>
    <w:rsid w:val="002B1F72"/>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D31"/>
    <w:rsid w:val="002B70A2"/>
    <w:rsid w:val="002B7D56"/>
    <w:rsid w:val="002C04C2"/>
    <w:rsid w:val="002C0818"/>
    <w:rsid w:val="002C0D11"/>
    <w:rsid w:val="002C1AE3"/>
    <w:rsid w:val="002C1B17"/>
    <w:rsid w:val="002C1D21"/>
    <w:rsid w:val="002C203A"/>
    <w:rsid w:val="002C2AE9"/>
    <w:rsid w:val="002C2B29"/>
    <w:rsid w:val="002C2E8A"/>
    <w:rsid w:val="002C2FCD"/>
    <w:rsid w:val="002C3AE4"/>
    <w:rsid w:val="002C3E89"/>
    <w:rsid w:val="002C4194"/>
    <w:rsid w:val="002C42AA"/>
    <w:rsid w:val="002C4AF6"/>
    <w:rsid w:val="002C5533"/>
    <w:rsid w:val="002C5620"/>
    <w:rsid w:val="002C5A6B"/>
    <w:rsid w:val="002C5E14"/>
    <w:rsid w:val="002C61E0"/>
    <w:rsid w:val="002C640C"/>
    <w:rsid w:val="002C6D3C"/>
    <w:rsid w:val="002C782F"/>
    <w:rsid w:val="002C7B03"/>
    <w:rsid w:val="002C7B0D"/>
    <w:rsid w:val="002C7EBB"/>
    <w:rsid w:val="002C7F83"/>
    <w:rsid w:val="002D001E"/>
    <w:rsid w:val="002D0115"/>
    <w:rsid w:val="002D0298"/>
    <w:rsid w:val="002D04DC"/>
    <w:rsid w:val="002D0657"/>
    <w:rsid w:val="002D0769"/>
    <w:rsid w:val="002D0820"/>
    <w:rsid w:val="002D09B3"/>
    <w:rsid w:val="002D0EA2"/>
    <w:rsid w:val="002D1258"/>
    <w:rsid w:val="002D13B7"/>
    <w:rsid w:val="002D1D4C"/>
    <w:rsid w:val="002D20F3"/>
    <w:rsid w:val="002D2A64"/>
    <w:rsid w:val="002D2B4E"/>
    <w:rsid w:val="002D2EC6"/>
    <w:rsid w:val="002D34D9"/>
    <w:rsid w:val="002D371E"/>
    <w:rsid w:val="002D3968"/>
    <w:rsid w:val="002D3CC9"/>
    <w:rsid w:val="002D425A"/>
    <w:rsid w:val="002D4314"/>
    <w:rsid w:val="002D43CD"/>
    <w:rsid w:val="002D452A"/>
    <w:rsid w:val="002D4A54"/>
    <w:rsid w:val="002D4E37"/>
    <w:rsid w:val="002D52E0"/>
    <w:rsid w:val="002D5843"/>
    <w:rsid w:val="002D5C33"/>
    <w:rsid w:val="002D5DEA"/>
    <w:rsid w:val="002D6127"/>
    <w:rsid w:val="002D61BE"/>
    <w:rsid w:val="002D61F0"/>
    <w:rsid w:val="002D6624"/>
    <w:rsid w:val="002D7235"/>
    <w:rsid w:val="002D76E8"/>
    <w:rsid w:val="002D7727"/>
    <w:rsid w:val="002D7BA5"/>
    <w:rsid w:val="002E0A88"/>
    <w:rsid w:val="002E0E94"/>
    <w:rsid w:val="002E15A5"/>
    <w:rsid w:val="002E16BC"/>
    <w:rsid w:val="002E1A39"/>
    <w:rsid w:val="002E1B06"/>
    <w:rsid w:val="002E242F"/>
    <w:rsid w:val="002E25D2"/>
    <w:rsid w:val="002E2683"/>
    <w:rsid w:val="002E2738"/>
    <w:rsid w:val="002E2923"/>
    <w:rsid w:val="002E2A76"/>
    <w:rsid w:val="002E2C70"/>
    <w:rsid w:val="002E306D"/>
    <w:rsid w:val="002E3653"/>
    <w:rsid w:val="002E38B7"/>
    <w:rsid w:val="002E4301"/>
    <w:rsid w:val="002E58E1"/>
    <w:rsid w:val="002E5BDD"/>
    <w:rsid w:val="002E5C56"/>
    <w:rsid w:val="002E5D86"/>
    <w:rsid w:val="002E5DD7"/>
    <w:rsid w:val="002E6809"/>
    <w:rsid w:val="002E6C97"/>
    <w:rsid w:val="002E70F3"/>
    <w:rsid w:val="002E7780"/>
    <w:rsid w:val="002F0045"/>
    <w:rsid w:val="002F00F0"/>
    <w:rsid w:val="002F025B"/>
    <w:rsid w:val="002F0684"/>
    <w:rsid w:val="002F09C0"/>
    <w:rsid w:val="002F0ADB"/>
    <w:rsid w:val="002F0E34"/>
    <w:rsid w:val="002F1691"/>
    <w:rsid w:val="002F21A3"/>
    <w:rsid w:val="002F2AE0"/>
    <w:rsid w:val="002F31C4"/>
    <w:rsid w:val="002F322F"/>
    <w:rsid w:val="002F326C"/>
    <w:rsid w:val="002F3985"/>
    <w:rsid w:val="002F3F16"/>
    <w:rsid w:val="002F411A"/>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D20"/>
    <w:rsid w:val="002F76F1"/>
    <w:rsid w:val="002F778C"/>
    <w:rsid w:val="002F7919"/>
    <w:rsid w:val="002F7B6D"/>
    <w:rsid w:val="002F7D48"/>
    <w:rsid w:val="002F7EC5"/>
    <w:rsid w:val="00300085"/>
    <w:rsid w:val="0030022E"/>
    <w:rsid w:val="0030027C"/>
    <w:rsid w:val="0030031F"/>
    <w:rsid w:val="003003AD"/>
    <w:rsid w:val="0030041F"/>
    <w:rsid w:val="003005CC"/>
    <w:rsid w:val="00300E5F"/>
    <w:rsid w:val="003011C0"/>
    <w:rsid w:val="003012F9"/>
    <w:rsid w:val="00301686"/>
    <w:rsid w:val="00301DA6"/>
    <w:rsid w:val="00301EE4"/>
    <w:rsid w:val="003024DE"/>
    <w:rsid w:val="00302532"/>
    <w:rsid w:val="00302701"/>
    <w:rsid w:val="00302739"/>
    <w:rsid w:val="00302B48"/>
    <w:rsid w:val="00302EDE"/>
    <w:rsid w:val="00302FEF"/>
    <w:rsid w:val="0030318E"/>
    <w:rsid w:val="00303BC9"/>
    <w:rsid w:val="00304556"/>
    <w:rsid w:val="00304816"/>
    <w:rsid w:val="00304AC5"/>
    <w:rsid w:val="00304C9E"/>
    <w:rsid w:val="00306441"/>
    <w:rsid w:val="003065FB"/>
    <w:rsid w:val="00306B2B"/>
    <w:rsid w:val="00306ED2"/>
    <w:rsid w:val="00306F89"/>
    <w:rsid w:val="00307492"/>
    <w:rsid w:val="0030749E"/>
    <w:rsid w:val="0030791A"/>
    <w:rsid w:val="00307B27"/>
    <w:rsid w:val="00307E05"/>
    <w:rsid w:val="00307ED8"/>
    <w:rsid w:val="00307F28"/>
    <w:rsid w:val="00307F43"/>
    <w:rsid w:val="003101DC"/>
    <w:rsid w:val="003103BF"/>
    <w:rsid w:val="0031049F"/>
    <w:rsid w:val="00310776"/>
    <w:rsid w:val="00310CC6"/>
    <w:rsid w:val="00310F30"/>
    <w:rsid w:val="00311328"/>
    <w:rsid w:val="00311642"/>
    <w:rsid w:val="00311761"/>
    <w:rsid w:val="00311941"/>
    <w:rsid w:val="00311DD1"/>
    <w:rsid w:val="003124CC"/>
    <w:rsid w:val="00312709"/>
    <w:rsid w:val="00312ADF"/>
    <w:rsid w:val="00313765"/>
    <w:rsid w:val="003137A0"/>
    <w:rsid w:val="00313BC1"/>
    <w:rsid w:val="00313C4F"/>
    <w:rsid w:val="003141C2"/>
    <w:rsid w:val="00314CBB"/>
    <w:rsid w:val="0031599D"/>
    <w:rsid w:val="00315A1F"/>
    <w:rsid w:val="00316064"/>
    <w:rsid w:val="00316B60"/>
    <w:rsid w:val="00316C58"/>
    <w:rsid w:val="00316D6C"/>
    <w:rsid w:val="00316EAE"/>
    <w:rsid w:val="00317050"/>
    <w:rsid w:val="00317556"/>
    <w:rsid w:val="00317625"/>
    <w:rsid w:val="0031767A"/>
    <w:rsid w:val="00317731"/>
    <w:rsid w:val="0031781A"/>
    <w:rsid w:val="00317C5E"/>
    <w:rsid w:val="0032013F"/>
    <w:rsid w:val="0032018E"/>
    <w:rsid w:val="00320310"/>
    <w:rsid w:val="00320B1B"/>
    <w:rsid w:val="00320DED"/>
    <w:rsid w:val="00320F1B"/>
    <w:rsid w:val="0032151E"/>
    <w:rsid w:val="0032172E"/>
    <w:rsid w:val="00321822"/>
    <w:rsid w:val="00321B02"/>
    <w:rsid w:val="00322BC3"/>
    <w:rsid w:val="00322C2B"/>
    <w:rsid w:val="00322E3B"/>
    <w:rsid w:val="0032300C"/>
    <w:rsid w:val="003232E3"/>
    <w:rsid w:val="003235AC"/>
    <w:rsid w:val="00323E94"/>
    <w:rsid w:val="00323FAD"/>
    <w:rsid w:val="00324089"/>
    <w:rsid w:val="00324701"/>
    <w:rsid w:val="0032489D"/>
    <w:rsid w:val="0032497B"/>
    <w:rsid w:val="003249F8"/>
    <w:rsid w:val="0032556B"/>
    <w:rsid w:val="00325FA4"/>
    <w:rsid w:val="0032651E"/>
    <w:rsid w:val="003267A6"/>
    <w:rsid w:val="00326E56"/>
    <w:rsid w:val="003271E3"/>
    <w:rsid w:val="003272D0"/>
    <w:rsid w:val="003273DE"/>
    <w:rsid w:val="003278C7"/>
    <w:rsid w:val="0032793B"/>
    <w:rsid w:val="00327AEA"/>
    <w:rsid w:val="00327D99"/>
    <w:rsid w:val="00327FA5"/>
    <w:rsid w:val="003308C4"/>
    <w:rsid w:val="00330C30"/>
    <w:rsid w:val="00330DE8"/>
    <w:rsid w:val="00331DEF"/>
    <w:rsid w:val="00332123"/>
    <w:rsid w:val="003321C3"/>
    <w:rsid w:val="00332346"/>
    <w:rsid w:val="003324CE"/>
    <w:rsid w:val="00332962"/>
    <w:rsid w:val="00333430"/>
    <w:rsid w:val="00334E18"/>
    <w:rsid w:val="00335250"/>
    <w:rsid w:val="00335670"/>
    <w:rsid w:val="0033572D"/>
    <w:rsid w:val="0033592C"/>
    <w:rsid w:val="00335E2A"/>
    <w:rsid w:val="00336111"/>
    <w:rsid w:val="00336780"/>
    <w:rsid w:val="003367C5"/>
    <w:rsid w:val="00336BF4"/>
    <w:rsid w:val="00336DAD"/>
    <w:rsid w:val="00336DB3"/>
    <w:rsid w:val="00337065"/>
    <w:rsid w:val="00337A2C"/>
    <w:rsid w:val="00337B27"/>
    <w:rsid w:val="00337B29"/>
    <w:rsid w:val="00337C71"/>
    <w:rsid w:val="003406B1"/>
    <w:rsid w:val="00340A09"/>
    <w:rsid w:val="00340CC6"/>
    <w:rsid w:val="00340E58"/>
    <w:rsid w:val="00341087"/>
    <w:rsid w:val="00341706"/>
    <w:rsid w:val="00341CFA"/>
    <w:rsid w:val="0034246D"/>
    <w:rsid w:val="00342B46"/>
    <w:rsid w:val="0034305B"/>
    <w:rsid w:val="00343132"/>
    <w:rsid w:val="00343C24"/>
    <w:rsid w:val="00343FA6"/>
    <w:rsid w:val="00344725"/>
    <w:rsid w:val="00344901"/>
    <w:rsid w:val="0034511B"/>
    <w:rsid w:val="003453BF"/>
    <w:rsid w:val="003453F6"/>
    <w:rsid w:val="003456AA"/>
    <w:rsid w:val="00345808"/>
    <w:rsid w:val="0034597E"/>
    <w:rsid w:val="00345DD7"/>
    <w:rsid w:val="00346572"/>
    <w:rsid w:val="0034745C"/>
    <w:rsid w:val="003474CD"/>
    <w:rsid w:val="003479B6"/>
    <w:rsid w:val="003500DD"/>
    <w:rsid w:val="0035025F"/>
    <w:rsid w:val="0035041A"/>
    <w:rsid w:val="003505AD"/>
    <w:rsid w:val="003505CA"/>
    <w:rsid w:val="00350631"/>
    <w:rsid w:val="00350657"/>
    <w:rsid w:val="00350EE7"/>
    <w:rsid w:val="00351439"/>
    <w:rsid w:val="0035180B"/>
    <w:rsid w:val="00351C98"/>
    <w:rsid w:val="0035216E"/>
    <w:rsid w:val="00352759"/>
    <w:rsid w:val="00352828"/>
    <w:rsid w:val="00352952"/>
    <w:rsid w:val="00352D3B"/>
    <w:rsid w:val="00352DAE"/>
    <w:rsid w:val="00352FDD"/>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CEC"/>
    <w:rsid w:val="003572DE"/>
    <w:rsid w:val="003574F6"/>
    <w:rsid w:val="00357659"/>
    <w:rsid w:val="00357712"/>
    <w:rsid w:val="00357CAE"/>
    <w:rsid w:val="00360271"/>
    <w:rsid w:val="003604DB"/>
    <w:rsid w:val="00360DF6"/>
    <w:rsid w:val="00361020"/>
    <w:rsid w:val="003617B5"/>
    <w:rsid w:val="0036185C"/>
    <w:rsid w:val="00361B1A"/>
    <w:rsid w:val="00361FD7"/>
    <w:rsid w:val="003621B8"/>
    <w:rsid w:val="0036227D"/>
    <w:rsid w:val="0036262C"/>
    <w:rsid w:val="003626C0"/>
    <w:rsid w:val="00362B09"/>
    <w:rsid w:val="00362C5A"/>
    <w:rsid w:val="003635B6"/>
    <w:rsid w:val="00363FC9"/>
    <w:rsid w:val="0036498B"/>
    <w:rsid w:val="00364F38"/>
    <w:rsid w:val="00365023"/>
    <w:rsid w:val="00365644"/>
    <w:rsid w:val="0036590C"/>
    <w:rsid w:val="00365913"/>
    <w:rsid w:val="003665C5"/>
    <w:rsid w:val="00366B3A"/>
    <w:rsid w:val="00366F69"/>
    <w:rsid w:val="00370285"/>
    <w:rsid w:val="003704EE"/>
    <w:rsid w:val="00370880"/>
    <w:rsid w:val="00370EFD"/>
    <w:rsid w:val="00371137"/>
    <w:rsid w:val="003711C5"/>
    <w:rsid w:val="003719F5"/>
    <w:rsid w:val="00371C9F"/>
    <w:rsid w:val="00372019"/>
    <w:rsid w:val="00372029"/>
    <w:rsid w:val="00372245"/>
    <w:rsid w:val="003724A1"/>
    <w:rsid w:val="00372A6B"/>
    <w:rsid w:val="00372C12"/>
    <w:rsid w:val="00372CD9"/>
    <w:rsid w:val="00373554"/>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946"/>
    <w:rsid w:val="00377F5E"/>
    <w:rsid w:val="00380543"/>
    <w:rsid w:val="00380602"/>
    <w:rsid w:val="0038080D"/>
    <w:rsid w:val="00380892"/>
    <w:rsid w:val="00380BBD"/>
    <w:rsid w:val="003812A6"/>
    <w:rsid w:val="00381B1B"/>
    <w:rsid w:val="003821E7"/>
    <w:rsid w:val="00382632"/>
    <w:rsid w:val="00382903"/>
    <w:rsid w:val="003833A9"/>
    <w:rsid w:val="00383D4B"/>
    <w:rsid w:val="00383DDB"/>
    <w:rsid w:val="003842A8"/>
    <w:rsid w:val="00384747"/>
    <w:rsid w:val="003848D9"/>
    <w:rsid w:val="00384BC0"/>
    <w:rsid w:val="00384F3E"/>
    <w:rsid w:val="003852CC"/>
    <w:rsid w:val="00385A70"/>
    <w:rsid w:val="00385BD7"/>
    <w:rsid w:val="00385E6A"/>
    <w:rsid w:val="00386688"/>
    <w:rsid w:val="003866F7"/>
    <w:rsid w:val="00386A15"/>
    <w:rsid w:val="00386B71"/>
    <w:rsid w:val="0038702D"/>
    <w:rsid w:val="003870BC"/>
    <w:rsid w:val="0038732E"/>
    <w:rsid w:val="00387386"/>
    <w:rsid w:val="003875A7"/>
    <w:rsid w:val="00387675"/>
    <w:rsid w:val="00387771"/>
    <w:rsid w:val="0038780F"/>
    <w:rsid w:val="00387866"/>
    <w:rsid w:val="00387B2B"/>
    <w:rsid w:val="00387F6C"/>
    <w:rsid w:val="00390449"/>
    <w:rsid w:val="003904B1"/>
    <w:rsid w:val="003907D2"/>
    <w:rsid w:val="00390C56"/>
    <w:rsid w:val="0039122C"/>
    <w:rsid w:val="0039124D"/>
    <w:rsid w:val="00391354"/>
    <w:rsid w:val="00391A92"/>
    <w:rsid w:val="00391C8B"/>
    <w:rsid w:val="00391C99"/>
    <w:rsid w:val="00391E37"/>
    <w:rsid w:val="0039247C"/>
    <w:rsid w:val="003926BE"/>
    <w:rsid w:val="003927C7"/>
    <w:rsid w:val="003929BE"/>
    <w:rsid w:val="00392A1F"/>
    <w:rsid w:val="00392DB8"/>
    <w:rsid w:val="003933FD"/>
    <w:rsid w:val="00393A68"/>
    <w:rsid w:val="00393B78"/>
    <w:rsid w:val="003946B1"/>
    <w:rsid w:val="00394775"/>
    <w:rsid w:val="00394948"/>
    <w:rsid w:val="003949C7"/>
    <w:rsid w:val="00394B44"/>
    <w:rsid w:val="00394D6C"/>
    <w:rsid w:val="0039502C"/>
    <w:rsid w:val="0039511F"/>
    <w:rsid w:val="003956FE"/>
    <w:rsid w:val="003958F1"/>
    <w:rsid w:val="0039598F"/>
    <w:rsid w:val="0039610F"/>
    <w:rsid w:val="003962EC"/>
    <w:rsid w:val="003965AE"/>
    <w:rsid w:val="0039665F"/>
    <w:rsid w:val="0039667A"/>
    <w:rsid w:val="00396946"/>
    <w:rsid w:val="00396BBB"/>
    <w:rsid w:val="00397292"/>
    <w:rsid w:val="003976DD"/>
    <w:rsid w:val="003978B8"/>
    <w:rsid w:val="00397AD4"/>
    <w:rsid w:val="00397C89"/>
    <w:rsid w:val="003A0311"/>
    <w:rsid w:val="003A0736"/>
    <w:rsid w:val="003A092E"/>
    <w:rsid w:val="003A09D3"/>
    <w:rsid w:val="003A0CD4"/>
    <w:rsid w:val="003A0EB2"/>
    <w:rsid w:val="003A1009"/>
    <w:rsid w:val="003A10DA"/>
    <w:rsid w:val="003A1135"/>
    <w:rsid w:val="003A1341"/>
    <w:rsid w:val="003A17BA"/>
    <w:rsid w:val="003A19E0"/>
    <w:rsid w:val="003A1B5C"/>
    <w:rsid w:val="003A1DD5"/>
    <w:rsid w:val="003A2019"/>
    <w:rsid w:val="003A287C"/>
    <w:rsid w:val="003A2CA7"/>
    <w:rsid w:val="003A2D39"/>
    <w:rsid w:val="003A2FE7"/>
    <w:rsid w:val="003A349E"/>
    <w:rsid w:val="003A38AC"/>
    <w:rsid w:val="003A42BB"/>
    <w:rsid w:val="003A44AA"/>
    <w:rsid w:val="003A45FB"/>
    <w:rsid w:val="003A48FC"/>
    <w:rsid w:val="003A4E82"/>
    <w:rsid w:val="003A523B"/>
    <w:rsid w:val="003A5865"/>
    <w:rsid w:val="003A590E"/>
    <w:rsid w:val="003A5CDF"/>
    <w:rsid w:val="003A632A"/>
    <w:rsid w:val="003A6330"/>
    <w:rsid w:val="003A6619"/>
    <w:rsid w:val="003A6CC0"/>
    <w:rsid w:val="003A71E1"/>
    <w:rsid w:val="003A72BC"/>
    <w:rsid w:val="003A76A9"/>
    <w:rsid w:val="003A7747"/>
    <w:rsid w:val="003B0299"/>
    <w:rsid w:val="003B0806"/>
    <w:rsid w:val="003B0B4D"/>
    <w:rsid w:val="003B1F86"/>
    <w:rsid w:val="003B248F"/>
    <w:rsid w:val="003B2B79"/>
    <w:rsid w:val="003B2C70"/>
    <w:rsid w:val="003B30DF"/>
    <w:rsid w:val="003B3171"/>
    <w:rsid w:val="003B3D65"/>
    <w:rsid w:val="003B3E56"/>
    <w:rsid w:val="003B4039"/>
    <w:rsid w:val="003B4482"/>
    <w:rsid w:val="003B495C"/>
    <w:rsid w:val="003B4B90"/>
    <w:rsid w:val="003B4D9B"/>
    <w:rsid w:val="003B4E9C"/>
    <w:rsid w:val="003B54C3"/>
    <w:rsid w:val="003B570F"/>
    <w:rsid w:val="003B5B57"/>
    <w:rsid w:val="003B5B7E"/>
    <w:rsid w:val="003B5BCB"/>
    <w:rsid w:val="003B5D79"/>
    <w:rsid w:val="003B5E30"/>
    <w:rsid w:val="003B6574"/>
    <w:rsid w:val="003B6E3B"/>
    <w:rsid w:val="003B6FCB"/>
    <w:rsid w:val="003B7020"/>
    <w:rsid w:val="003B7294"/>
    <w:rsid w:val="003B76FE"/>
    <w:rsid w:val="003C009A"/>
    <w:rsid w:val="003C07D7"/>
    <w:rsid w:val="003C08C9"/>
    <w:rsid w:val="003C0985"/>
    <w:rsid w:val="003C10B8"/>
    <w:rsid w:val="003C2038"/>
    <w:rsid w:val="003C2C9D"/>
    <w:rsid w:val="003C386C"/>
    <w:rsid w:val="003C3B73"/>
    <w:rsid w:val="003C3D6E"/>
    <w:rsid w:val="003C3E87"/>
    <w:rsid w:val="003C3F8B"/>
    <w:rsid w:val="003C4213"/>
    <w:rsid w:val="003C4250"/>
    <w:rsid w:val="003C44DB"/>
    <w:rsid w:val="003C497B"/>
    <w:rsid w:val="003C4F25"/>
    <w:rsid w:val="003C511A"/>
    <w:rsid w:val="003C57D0"/>
    <w:rsid w:val="003C64CD"/>
    <w:rsid w:val="003C6580"/>
    <w:rsid w:val="003C67F3"/>
    <w:rsid w:val="003C68EC"/>
    <w:rsid w:val="003C6CCB"/>
    <w:rsid w:val="003C6DA9"/>
    <w:rsid w:val="003C7855"/>
    <w:rsid w:val="003D0240"/>
    <w:rsid w:val="003D0472"/>
    <w:rsid w:val="003D06A7"/>
    <w:rsid w:val="003D0868"/>
    <w:rsid w:val="003D09DA"/>
    <w:rsid w:val="003D0D75"/>
    <w:rsid w:val="003D1F11"/>
    <w:rsid w:val="003D213B"/>
    <w:rsid w:val="003D22AC"/>
    <w:rsid w:val="003D2339"/>
    <w:rsid w:val="003D26AA"/>
    <w:rsid w:val="003D2E43"/>
    <w:rsid w:val="003D3AD8"/>
    <w:rsid w:val="003D3EE3"/>
    <w:rsid w:val="003D4350"/>
    <w:rsid w:val="003D4409"/>
    <w:rsid w:val="003D4D64"/>
    <w:rsid w:val="003D519A"/>
    <w:rsid w:val="003D5717"/>
    <w:rsid w:val="003D5878"/>
    <w:rsid w:val="003D59FE"/>
    <w:rsid w:val="003D63BA"/>
    <w:rsid w:val="003D680E"/>
    <w:rsid w:val="003D69ED"/>
    <w:rsid w:val="003D6B43"/>
    <w:rsid w:val="003D6D16"/>
    <w:rsid w:val="003D740C"/>
    <w:rsid w:val="003D79E8"/>
    <w:rsid w:val="003D7C8C"/>
    <w:rsid w:val="003E0487"/>
    <w:rsid w:val="003E04B2"/>
    <w:rsid w:val="003E089F"/>
    <w:rsid w:val="003E0974"/>
    <w:rsid w:val="003E0ADB"/>
    <w:rsid w:val="003E0CE4"/>
    <w:rsid w:val="003E16E6"/>
    <w:rsid w:val="003E16FD"/>
    <w:rsid w:val="003E1868"/>
    <w:rsid w:val="003E1B00"/>
    <w:rsid w:val="003E1CF4"/>
    <w:rsid w:val="003E23A4"/>
    <w:rsid w:val="003E27B0"/>
    <w:rsid w:val="003E2BF4"/>
    <w:rsid w:val="003E300E"/>
    <w:rsid w:val="003E3015"/>
    <w:rsid w:val="003E3524"/>
    <w:rsid w:val="003E36ED"/>
    <w:rsid w:val="003E37AD"/>
    <w:rsid w:val="003E37FC"/>
    <w:rsid w:val="003E3944"/>
    <w:rsid w:val="003E3B07"/>
    <w:rsid w:val="003E3BD9"/>
    <w:rsid w:val="003E3C5B"/>
    <w:rsid w:val="003E3CA6"/>
    <w:rsid w:val="003E40C9"/>
    <w:rsid w:val="003E416F"/>
    <w:rsid w:val="003E44DC"/>
    <w:rsid w:val="003E48B0"/>
    <w:rsid w:val="003E4CDB"/>
    <w:rsid w:val="003E597D"/>
    <w:rsid w:val="003E6289"/>
    <w:rsid w:val="003E6592"/>
    <w:rsid w:val="003E679D"/>
    <w:rsid w:val="003E6A3C"/>
    <w:rsid w:val="003E700A"/>
    <w:rsid w:val="003E7313"/>
    <w:rsid w:val="003E73BC"/>
    <w:rsid w:val="003E76BB"/>
    <w:rsid w:val="003E7706"/>
    <w:rsid w:val="003E7C5E"/>
    <w:rsid w:val="003F0077"/>
    <w:rsid w:val="003F0656"/>
    <w:rsid w:val="003F073C"/>
    <w:rsid w:val="003F0905"/>
    <w:rsid w:val="003F0B18"/>
    <w:rsid w:val="003F0B4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08C"/>
    <w:rsid w:val="003F348A"/>
    <w:rsid w:val="003F4086"/>
    <w:rsid w:val="003F40B8"/>
    <w:rsid w:val="003F4933"/>
    <w:rsid w:val="003F4977"/>
    <w:rsid w:val="003F4A21"/>
    <w:rsid w:val="003F4A83"/>
    <w:rsid w:val="003F4E1C"/>
    <w:rsid w:val="003F52AB"/>
    <w:rsid w:val="003F536B"/>
    <w:rsid w:val="003F560A"/>
    <w:rsid w:val="003F586D"/>
    <w:rsid w:val="003F5FEA"/>
    <w:rsid w:val="003F62B4"/>
    <w:rsid w:val="003F62F9"/>
    <w:rsid w:val="003F682D"/>
    <w:rsid w:val="003F6853"/>
    <w:rsid w:val="003F6930"/>
    <w:rsid w:val="003F697D"/>
    <w:rsid w:val="003F6A55"/>
    <w:rsid w:val="003F73A0"/>
    <w:rsid w:val="003F7468"/>
    <w:rsid w:val="003F7521"/>
    <w:rsid w:val="003F75DD"/>
    <w:rsid w:val="003F7908"/>
    <w:rsid w:val="003F790C"/>
    <w:rsid w:val="003F7A7C"/>
    <w:rsid w:val="003F7DFF"/>
    <w:rsid w:val="0040015E"/>
    <w:rsid w:val="00400427"/>
    <w:rsid w:val="00400615"/>
    <w:rsid w:val="00400D86"/>
    <w:rsid w:val="00400E3F"/>
    <w:rsid w:val="004010EF"/>
    <w:rsid w:val="00401223"/>
    <w:rsid w:val="004017C6"/>
    <w:rsid w:val="00401822"/>
    <w:rsid w:val="00401BF0"/>
    <w:rsid w:val="00402160"/>
    <w:rsid w:val="004021B5"/>
    <w:rsid w:val="004024AB"/>
    <w:rsid w:val="00402591"/>
    <w:rsid w:val="00402DC4"/>
    <w:rsid w:val="00402F2C"/>
    <w:rsid w:val="0040303D"/>
    <w:rsid w:val="0040338E"/>
    <w:rsid w:val="0040379F"/>
    <w:rsid w:val="00403805"/>
    <w:rsid w:val="00403F25"/>
    <w:rsid w:val="00404011"/>
    <w:rsid w:val="004042C3"/>
    <w:rsid w:val="004043E0"/>
    <w:rsid w:val="0040495B"/>
    <w:rsid w:val="00404CB1"/>
    <w:rsid w:val="00404D4D"/>
    <w:rsid w:val="00404FCC"/>
    <w:rsid w:val="004051E0"/>
    <w:rsid w:val="004052D7"/>
    <w:rsid w:val="00405898"/>
    <w:rsid w:val="00405A9F"/>
    <w:rsid w:val="00405BFD"/>
    <w:rsid w:val="00405D95"/>
    <w:rsid w:val="00405DB8"/>
    <w:rsid w:val="00405F90"/>
    <w:rsid w:val="00406108"/>
    <w:rsid w:val="00406412"/>
    <w:rsid w:val="00406B7F"/>
    <w:rsid w:val="00406D4A"/>
    <w:rsid w:val="00406F4B"/>
    <w:rsid w:val="00406FBD"/>
    <w:rsid w:val="004073B0"/>
    <w:rsid w:val="00407612"/>
    <w:rsid w:val="00410050"/>
    <w:rsid w:val="0041029D"/>
    <w:rsid w:val="004102A7"/>
    <w:rsid w:val="00411230"/>
    <w:rsid w:val="00411472"/>
    <w:rsid w:val="004116C3"/>
    <w:rsid w:val="004118C9"/>
    <w:rsid w:val="00411969"/>
    <w:rsid w:val="004120A9"/>
    <w:rsid w:val="0041249C"/>
    <w:rsid w:val="00412648"/>
    <w:rsid w:val="00412697"/>
    <w:rsid w:val="00413369"/>
    <w:rsid w:val="0041348C"/>
    <w:rsid w:val="0041359F"/>
    <w:rsid w:val="004145AE"/>
    <w:rsid w:val="004147F4"/>
    <w:rsid w:val="00414AB1"/>
    <w:rsid w:val="00414C3F"/>
    <w:rsid w:val="0041539C"/>
    <w:rsid w:val="00415480"/>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CB7"/>
    <w:rsid w:val="004213C2"/>
    <w:rsid w:val="004213E8"/>
    <w:rsid w:val="0042156E"/>
    <w:rsid w:val="00421EC6"/>
    <w:rsid w:val="004222BF"/>
    <w:rsid w:val="004229BE"/>
    <w:rsid w:val="00422A01"/>
    <w:rsid w:val="00422D62"/>
    <w:rsid w:val="00422DB5"/>
    <w:rsid w:val="004232D4"/>
    <w:rsid w:val="00423326"/>
    <w:rsid w:val="0042408B"/>
    <w:rsid w:val="004241DA"/>
    <w:rsid w:val="00424844"/>
    <w:rsid w:val="004251F8"/>
    <w:rsid w:val="0042526A"/>
    <w:rsid w:val="004253B1"/>
    <w:rsid w:val="00425AFF"/>
    <w:rsid w:val="00425C47"/>
    <w:rsid w:val="00425C97"/>
    <w:rsid w:val="00425FFD"/>
    <w:rsid w:val="004262F8"/>
    <w:rsid w:val="004263ED"/>
    <w:rsid w:val="00426442"/>
    <w:rsid w:val="0042654A"/>
    <w:rsid w:val="00426A93"/>
    <w:rsid w:val="00426D1A"/>
    <w:rsid w:val="00426DFA"/>
    <w:rsid w:val="0042705F"/>
    <w:rsid w:val="004272ED"/>
    <w:rsid w:val="004276E3"/>
    <w:rsid w:val="00427B9D"/>
    <w:rsid w:val="00427BFB"/>
    <w:rsid w:val="00427DAA"/>
    <w:rsid w:val="00427E67"/>
    <w:rsid w:val="00430178"/>
    <w:rsid w:val="0043042C"/>
    <w:rsid w:val="00430495"/>
    <w:rsid w:val="0043063B"/>
    <w:rsid w:val="00430733"/>
    <w:rsid w:val="00431149"/>
    <w:rsid w:val="0043189C"/>
    <w:rsid w:val="004318FF"/>
    <w:rsid w:val="00431CB1"/>
    <w:rsid w:val="00431DB5"/>
    <w:rsid w:val="004320A4"/>
    <w:rsid w:val="0043270B"/>
    <w:rsid w:val="00432780"/>
    <w:rsid w:val="00432F8F"/>
    <w:rsid w:val="00432F9E"/>
    <w:rsid w:val="00433106"/>
    <w:rsid w:val="0043359F"/>
    <w:rsid w:val="004337BA"/>
    <w:rsid w:val="00433D8A"/>
    <w:rsid w:val="00434066"/>
    <w:rsid w:val="00434754"/>
    <w:rsid w:val="0043480E"/>
    <w:rsid w:val="00434C24"/>
    <w:rsid w:val="00434D46"/>
    <w:rsid w:val="004351F4"/>
    <w:rsid w:val="00435235"/>
    <w:rsid w:val="00435248"/>
    <w:rsid w:val="0043542F"/>
    <w:rsid w:val="004355EB"/>
    <w:rsid w:val="00435602"/>
    <w:rsid w:val="004356FA"/>
    <w:rsid w:val="004358F4"/>
    <w:rsid w:val="00435CCF"/>
    <w:rsid w:val="00435CFF"/>
    <w:rsid w:val="00436696"/>
    <w:rsid w:val="00436A3B"/>
    <w:rsid w:val="00436D7C"/>
    <w:rsid w:val="004371AB"/>
    <w:rsid w:val="00437895"/>
    <w:rsid w:val="00437E77"/>
    <w:rsid w:val="004402A7"/>
    <w:rsid w:val="0044035D"/>
    <w:rsid w:val="00440850"/>
    <w:rsid w:val="00440EA5"/>
    <w:rsid w:val="004412FA"/>
    <w:rsid w:val="0044142F"/>
    <w:rsid w:val="004415F3"/>
    <w:rsid w:val="0044173B"/>
    <w:rsid w:val="004425C2"/>
    <w:rsid w:val="004426FE"/>
    <w:rsid w:val="00442824"/>
    <w:rsid w:val="00442FFB"/>
    <w:rsid w:val="004430FD"/>
    <w:rsid w:val="00443165"/>
    <w:rsid w:val="00443573"/>
    <w:rsid w:val="00443586"/>
    <w:rsid w:val="004435E2"/>
    <w:rsid w:val="004439AB"/>
    <w:rsid w:val="00443A73"/>
    <w:rsid w:val="00443BC9"/>
    <w:rsid w:val="00444134"/>
    <w:rsid w:val="004442A7"/>
    <w:rsid w:val="00444741"/>
    <w:rsid w:val="00444901"/>
    <w:rsid w:val="00444934"/>
    <w:rsid w:val="00444F5E"/>
    <w:rsid w:val="0044540C"/>
    <w:rsid w:val="00445513"/>
    <w:rsid w:val="00445625"/>
    <w:rsid w:val="00445907"/>
    <w:rsid w:val="00445BB3"/>
    <w:rsid w:val="00445CFF"/>
    <w:rsid w:val="00445E3C"/>
    <w:rsid w:val="004462AF"/>
    <w:rsid w:val="004462D0"/>
    <w:rsid w:val="00446424"/>
    <w:rsid w:val="0044662A"/>
    <w:rsid w:val="004478FA"/>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2E2"/>
    <w:rsid w:val="00455E20"/>
    <w:rsid w:val="00456114"/>
    <w:rsid w:val="0045623E"/>
    <w:rsid w:val="00456466"/>
    <w:rsid w:val="00456971"/>
    <w:rsid w:val="00456AC7"/>
    <w:rsid w:val="0045742D"/>
    <w:rsid w:val="00457544"/>
    <w:rsid w:val="0045793E"/>
    <w:rsid w:val="00457C5E"/>
    <w:rsid w:val="0046026D"/>
    <w:rsid w:val="0046027A"/>
    <w:rsid w:val="004605CC"/>
    <w:rsid w:val="00460691"/>
    <w:rsid w:val="0046072D"/>
    <w:rsid w:val="00460921"/>
    <w:rsid w:val="00460958"/>
    <w:rsid w:val="00460A0A"/>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DA2"/>
    <w:rsid w:val="00464EE0"/>
    <w:rsid w:val="0046515C"/>
    <w:rsid w:val="00465180"/>
    <w:rsid w:val="00465235"/>
    <w:rsid w:val="00465467"/>
    <w:rsid w:val="00465573"/>
    <w:rsid w:val="00465EB3"/>
    <w:rsid w:val="004663D7"/>
    <w:rsid w:val="0046693D"/>
    <w:rsid w:val="00467176"/>
    <w:rsid w:val="0047041E"/>
    <w:rsid w:val="004705E8"/>
    <w:rsid w:val="00470618"/>
    <w:rsid w:val="00470628"/>
    <w:rsid w:val="00470750"/>
    <w:rsid w:val="00470893"/>
    <w:rsid w:val="00470A49"/>
    <w:rsid w:val="00470DF5"/>
    <w:rsid w:val="00470F8D"/>
    <w:rsid w:val="00470FF1"/>
    <w:rsid w:val="0047166D"/>
    <w:rsid w:val="00471856"/>
    <w:rsid w:val="00471DB0"/>
    <w:rsid w:val="00471FAB"/>
    <w:rsid w:val="0047202C"/>
    <w:rsid w:val="0047253B"/>
    <w:rsid w:val="00472ACB"/>
    <w:rsid w:val="0047309A"/>
    <w:rsid w:val="004735E8"/>
    <w:rsid w:val="004737D3"/>
    <w:rsid w:val="00473F5F"/>
    <w:rsid w:val="0047410D"/>
    <w:rsid w:val="00474477"/>
    <w:rsid w:val="004746C5"/>
    <w:rsid w:val="0047475B"/>
    <w:rsid w:val="00474E57"/>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89C"/>
    <w:rsid w:val="00482943"/>
    <w:rsid w:val="00482ADC"/>
    <w:rsid w:val="00482C93"/>
    <w:rsid w:val="00482F79"/>
    <w:rsid w:val="00483D11"/>
    <w:rsid w:val="00483D20"/>
    <w:rsid w:val="00483E89"/>
    <w:rsid w:val="0048406D"/>
    <w:rsid w:val="0048434D"/>
    <w:rsid w:val="004845D4"/>
    <w:rsid w:val="00484C46"/>
    <w:rsid w:val="00484DC1"/>
    <w:rsid w:val="0048542B"/>
    <w:rsid w:val="0048562E"/>
    <w:rsid w:val="004856EF"/>
    <w:rsid w:val="0048598C"/>
    <w:rsid w:val="00485998"/>
    <w:rsid w:val="00485A0B"/>
    <w:rsid w:val="00485E8A"/>
    <w:rsid w:val="004862DE"/>
    <w:rsid w:val="004864FB"/>
    <w:rsid w:val="004869B5"/>
    <w:rsid w:val="00487866"/>
    <w:rsid w:val="00487A9B"/>
    <w:rsid w:val="00487F28"/>
    <w:rsid w:val="00490066"/>
    <w:rsid w:val="00490185"/>
    <w:rsid w:val="00490532"/>
    <w:rsid w:val="00490649"/>
    <w:rsid w:val="0049093B"/>
    <w:rsid w:val="00490E94"/>
    <w:rsid w:val="00490EE3"/>
    <w:rsid w:val="00491294"/>
    <w:rsid w:val="0049143D"/>
    <w:rsid w:val="00491709"/>
    <w:rsid w:val="004917C1"/>
    <w:rsid w:val="004918A0"/>
    <w:rsid w:val="004921F7"/>
    <w:rsid w:val="004924E5"/>
    <w:rsid w:val="00492597"/>
    <w:rsid w:val="00492619"/>
    <w:rsid w:val="004927F3"/>
    <w:rsid w:val="00492C2F"/>
    <w:rsid w:val="0049349F"/>
    <w:rsid w:val="004935A4"/>
    <w:rsid w:val="004938AA"/>
    <w:rsid w:val="00493D08"/>
    <w:rsid w:val="00493FC8"/>
    <w:rsid w:val="004949D8"/>
    <w:rsid w:val="00494E75"/>
    <w:rsid w:val="00495071"/>
    <w:rsid w:val="004956CC"/>
    <w:rsid w:val="004958F8"/>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4B4"/>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878"/>
    <w:rsid w:val="004A5D36"/>
    <w:rsid w:val="004A5ECB"/>
    <w:rsid w:val="004A705C"/>
    <w:rsid w:val="004A7172"/>
    <w:rsid w:val="004A7276"/>
    <w:rsid w:val="004A746B"/>
    <w:rsid w:val="004A770C"/>
    <w:rsid w:val="004A7EE7"/>
    <w:rsid w:val="004A7FB0"/>
    <w:rsid w:val="004B045B"/>
    <w:rsid w:val="004B0706"/>
    <w:rsid w:val="004B072F"/>
    <w:rsid w:val="004B0780"/>
    <w:rsid w:val="004B0787"/>
    <w:rsid w:val="004B1313"/>
    <w:rsid w:val="004B169E"/>
    <w:rsid w:val="004B19BB"/>
    <w:rsid w:val="004B1C42"/>
    <w:rsid w:val="004B24DB"/>
    <w:rsid w:val="004B269E"/>
    <w:rsid w:val="004B2700"/>
    <w:rsid w:val="004B27C5"/>
    <w:rsid w:val="004B293E"/>
    <w:rsid w:val="004B2B31"/>
    <w:rsid w:val="004B2C33"/>
    <w:rsid w:val="004B2CDB"/>
    <w:rsid w:val="004B2DE8"/>
    <w:rsid w:val="004B2F6E"/>
    <w:rsid w:val="004B315E"/>
    <w:rsid w:val="004B3C3F"/>
    <w:rsid w:val="004B45A2"/>
    <w:rsid w:val="004B46C3"/>
    <w:rsid w:val="004B4789"/>
    <w:rsid w:val="004B4A0F"/>
    <w:rsid w:val="004B4BD2"/>
    <w:rsid w:val="004B4F6B"/>
    <w:rsid w:val="004B50E0"/>
    <w:rsid w:val="004B55EC"/>
    <w:rsid w:val="004B5E78"/>
    <w:rsid w:val="004B6301"/>
    <w:rsid w:val="004B6FFB"/>
    <w:rsid w:val="004B7003"/>
    <w:rsid w:val="004B7311"/>
    <w:rsid w:val="004B795F"/>
    <w:rsid w:val="004B7BA5"/>
    <w:rsid w:val="004C0346"/>
    <w:rsid w:val="004C0B5B"/>
    <w:rsid w:val="004C0B9A"/>
    <w:rsid w:val="004C0C5C"/>
    <w:rsid w:val="004C0F99"/>
    <w:rsid w:val="004C1037"/>
    <w:rsid w:val="004C130D"/>
    <w:rsid w:val="004C1624"/>
    <w:rsid w:val="004C18E0"/>
    <w:rsid w:val="004C19E4"/>
    <w:rsid w:val="004C2371"/>
    <w:rsid w:val="004C24D4"/>
    <w:rsid w:val="004C2F01"/>
    <w:rsid w:val="004C2FE3"/>
    <w:rsid w:val="004C3472"/>
    <w:rsid w:val="004C34E8"/>
    <w:rsid w:val="004C3AD1"/>
    <w:rsid w:val="004C3C51"/>
    <w:rsid w:val="004C45A0"/>
    <w:rsid w:val="004C47FE"/>
    <w:rsid w:val="004C4BCE"/>
    <w:rsid w:val="004C4BF3"/>
    <w:rsid w:val="004C4F33"/>
    <w:rsid w:val="004C521E"/>
    <w:rsid w:val="004C5283"/>
    <w:rsid w:val="004C566C"/>
    <w:rsid w:val="004C5C44"/>
    <w:rsid w:val="004C5EF0"/>
    <w:rsid w:val="004C63D6"/>
    <w:rsid w:val="004C660B"/>
    <w:rsid w:val="004C6E59"/>
    <w:rsid w:val="004C723A"/>
    <w:rsid w:val="004C730E"/>
    <w:rsid w:val="004C7739"/>
    <w:rsid w:val="004C7BDF"/>
    <w:rsid w:val="004D0328"/>
    <w:rsid w:val="004D0E42"/>
    <w:rsid w:val="004D0FA5"/>
    <w:rsid w:val="004D1059"/>
    <w:rsid w:val="004D16FE"/>
    <w:rsid w:val="004D17E6"/>
    <w:rsid w:val="004D1A33"/>
    <w:rsid w:val="004D1A3E"/>
    <w:rsid w:val="004D1C2E"/>
    <w:rsid w:val="004D1C35"/>
    <w:rsid w:val="004D1D64"/>
    <w:rsid w:val="004D1DBB"/>
    <w:rsid w:val="004D2474"/>
    <w:rsid w:val="004D27C4"/>
    <w:rsid w:val="004D2E57"/>
    <w:rsid w:val="004D30AD"/>
    <w:rsid w:val="004D3251"/>
    <w:rsid w:val="004D3403"/>
    <w:rsid w:val="004D3821"/>
    <w:rsid w:val="004D39CA"/>
    <w:rsid w:val="004D40D5"/>
    <w:rsid w:val="004D43BD"/>
    <w:rsid w:val="004D46F1"/>
    <w:rsid w:val="004D4968"/>
    <w:rsid w:val="004D4A8A"/>
    <w:rsid w:val="004D4ABF"/>
    <w:rsid w:val="004D4FA8"/>
    <w:rsid w:val="004D50CC"/>
    <w:rsid w:val="004D58D1"/>
    <w:rsid w:val="004D5F02"/>
    <w:rsid w:val="004D602D"/>
    <w:rsid w:val="004D6464"/>
    <w:rsid w:val="004D65BA"/>
    <w:rsid w:val="004D68C0"/>
    <w:rsid w:val="004D70E1"/>
    <w:rsid w:val="004D710C"/>
    <w:rsid w:val="004D7463"/>
    <w:rsid w:val="004E0033"/>
    <w:rsid w:val="004E00F1"/>
    <w:rsid w:val="004E015C"/>
    <w:rsid w:val="004E03BE"/>
    <w:rsid w:val="004E0549"/>
    <w:rsid w:val="004E071E"/>
    <w:rsid w:val="004E0CD0"/>
    <w:rsid w:val="004E1260"/>
    <w:rsid w:val="004E1756"/>
    <w:rsid w:val="004E1CBB"/>
    <w:rsid w:val="004E1D07"/>
    <w:rsid w:val="004E209D"/>
    <w:rsid w:val="004E21D3"/>
    <w:rsid w:val="004E2E33"/>
    <w:rsid w:val="004E2F51"/>
    <w:rsid w:val="004E3579"/>
    <w:rsid w:val="004E3892"/>
    <w:rsid w:val="004E3B0E"/>
    <w:rsid w:val="004E3BA2"/>
    <w:rsid w:val="004E3FD8"/>
    <w:rsid w:val="004E471C"/>
    <w:rsid w:val="004E4EF1"/>
    <w:rsid w:val="004E524E"/>
    <w:rsid w:val="004E53AE"/>
    <w:rsid w:val="004E5449"/>
    <w:rsid w:val="004E5710"/>
    <w:rsid w:val="004E5788"/>
    <w:rsid w:val="004E5C61"/>
    <w:rsid w:val="004E5FEA"/>
    <w:rsid w:val="004E6158"/>
    <w:rsid w:val="004E6184"/>
    <w:rsid w:val="004E6463"/>
    <w:rsid w:val="004E64F6"/>
    <w:rsid w:val="004E6CEA"/>
    <w:rsid w:val="004E6F18"/>
    <w:rsid w:val="004E76A5"/>
    <w:rsid w:val="004E7705"/>
    <w:rsid w:val="004E7858"/>
    <w:rsid w:val="004E7B7F"/>
    <w:rsid w:val="004E7C85"/>
    <w:rsid w:val="004F01B4"/>
    <w:rsid w:val="004F020A"/>
    <w:rsid w:val="004F02AB"/>
    <w:rsid w:val="004F133C"/>
    <w:rsid w:val="004F13D2"/>
    <w:rsid w:val="004F1443"/>
    <w:rsid w:val="004F14C4"/>
    <w:rsid w:val="004F152A"/>
    <w:rsid w:val="004F1633"/>
    <w:rsid w:val="004F17B4"/>
    <w:rsid w:val="004F180E"/>
    <w:rsid w:val="004F18ED"/>
    <w:rsid w:val="004F1A00"/>
    <w:rsid w:val="004F1AEF"/>
    <w:rsid w:val="004F2826"/>
    <w:rsid w:val="004F2AA6"/>
    <w:rsid w:val="004F2B9C"/>
    <w:rsid w:val="004F2CCE"/>
    <w:rsid w:val="004F2F50"/>
    <w:rsid w:val="004F3092"/>
    <w:rsid w:val="004F3104"/>
    <w:rsid w:val="004F3368"/>
    <w:rsid w:val="004F359A"/>
    <w:rsid w:val="004F3B74"/>
    <w:rsid w:val="004F3DD1"/>
    <w:rsid w:val="004F4D28"/>
    <w:rsid w:val="004F4E53"/>
    <w:rsid w:val="004F57B5"/>
    <w:rsid w:val="004F58AB"/>
    <w:rsid w:val="004F5D4A"/>
    <w:rsid w:val="004F5D6E"/>
    <w:rsid w:val="004F5EBB"/>
    <w:rsid w:val="004F6142"/>
    <w:rsid w:val="004F6AFE"/>
    <w:rsid w:val="004F6BFC"/>
    <w:rsid w:val="004F6CA7"/>
    <w:rsid w:val="004F6F20"/>
    <w:rsid w:val="004F735F"/>
    <w:rsid w:val="004F7373"/>
    <w:rsid w:val="004F73A5"/>
    <w:rsid w:val="004F76A6"/>
    <w:rsid w:val="004F7C51"/>
    <w:rsid w:val="004F7F1A"/>
    <w:rsid w:val="0050031C"/>
    <w:rsid w:val="005003CA"/>
    <w:rsid w:val="005004F7"/>
    <w:rsid w:val="00500798"/>
    <w:rsid w:val="005007E7"/>
    <w:rsid w:val="00500A59"/>
    <w:rsid w:val="00500FAB"/>
    <w:rsid w:val="0050132F"/>
    <w:rsid w:val="00501723"/>
    <w:rsid w:val="00501A8C"/>
    <w:rsid w:val="00501D6C"/>
    <w:rsid w:val="00501E2C"/>
    <w:rsid w:val="00501F0D"/>
    <w:rsid w:val="005023DC"/>
    <w:rsid w:val="00502479"/>
    <w:rsid w:val="00502857"/>
    <w:rsid w:val="005029A2"/>
    <w:rsid w:val="005029AB"/>
    <w:rsid w:val="00502CC6"/>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62E"/>
    <w:rsid w:val="005057FB"/>
    <w:rsid w:val="005058FE"/>
    <w:rsid w:val="00505A2A"/>
    <w:rsid w:val="00505B7C"/>
    <w:rsid w:val="00505D7E"/>
    <w:rsid w:val="00505E28"/>
    <w:rsid w:val="00505E39"/>
    <w:rsid w:val="0050614B"/>
    <w:rsid w:val="005063A6"/>
    <w:rsid w:val="005064CB"/>
    <w:rsid w:val="00506571"/>
    <w:rsid w:val="0050680A"/>
    <w:rsid w:val="005068F0"/>
    <w:rsid w:val="00506A8D"/>
    <w:rsid w:val="00506B00"/>
    <w:rsid w:val="00506C2E"/>
    <w:rsid w:val="00506D5A"/>
    <w:rsid w:val="005074C9"/>
    <w:rsid w:val="005075BF"/>
    <w:rsid w:val="00507754"/>
    <w:rsid w:val="00507A52"/>
    <w:rsid w:val="00507CAF"/>
    <w:rsid w:val="00510374"/>
    <w:rsid w:val="00510444"/>
    <w:rsid w:val="00510626"/>
    <w:rsid w:val="00511599"/>
    <w:rsid w:val="005119CD"/>
    <w:rsid w:val="005119D6"/>
    <w:rsid w:val="00511E67"/>
    <w:rsid w:val="0051272A"/>
    <w:rsid w:val="00512747"/>
    <w:rsid w:val="005127A2"/>
    <w:rsid w:val="00512A7B"/>
    <w:rsid w:val="00512D39"/>
    <w:rsid w:val="00513927"/>
    <w:rsid w:val="00513B8C"/>
    <w:rsid w:val="00513F8F"/>
    <w:rsid w:val="005147E7"/>
    <w:rsid w:val="005149A2"/>
    <w:rsid w:val="00514CEE"/>
    <w:rsid w:val="005150E4"/>
    <w:rsid w:val="0051526D"/>
    <w:rsid w:val="005152DA"/>
    <w:rsid w:val="00515507"/>
    <w:rsid w:val="00515708"/>
    <w:rsid w:val="00515746"/>
    <w:rsid w:val="00515907"/>
    <w:rsid w:val="00515DC5"/>
    <w:rsid w:val="00515E2B"/>
    <w:rsid w:val="00516B96"/>
    <w:rsid w:val="00516E9E"/>
    <w:rsid w:val="005173A4"/>
    <w:rsid w:val="005179DC"/>
    <w:rsid w:val="0052001B"/>
    <w:rsid w:val="00520298"/>
    <w:rsid w:val="00520AE3"/>
    <w:rsid w:val="00520FB6"/>
    <w:rsid w:val="00521294"/>
    <w:rsid w:val="005218A4"/>
    <w:rsid w:val="00521D65"/>
    <w:rsid w:val="005221A4"/>
    <w:rsid w:val="005223B5"/>
    <w:rsid w:val="00523366"/>
    <w:rsid w:val="0052381F"/>
    <w:rsid w:val="0052387A"/>
    <w:rsid w:val="00523CDE"/>
    <w:rsid w:val="00523E18"/>
    <w:rsid w:val="00523F32"/>
    <w:rsid w:val="0052422C"/>
    <w:rsid w:val="005244D5"/>
    <w:rsid w:val="00524AD1"/>
    <w:rsid w:val="00524AE9"/>
    <w:rsid w:val="00524B8A"/>
    <w:rsid w:val="00524DEA"/>
    <w:rsid w:val="00524E6A"/>
    <w:rsid w:val="005251DA"/>
    <w:rsid w:val="005252E3"/>
    <w:rsid w:val="00525407"/>
    <w:rsid w:val="00525E53"/>
    <w:rsid w:val="00525F71"/>
    <w:rsid w:val="00526270"/>
    <w:rsid w:val="005269C2"/>
    <w:rsid w:val="00526A5E"/>
    <w:rsid w:val="00526C8A"/>
    <w:rsid w:val="005272A8"/>
    <w:rsid w:val="00527489"/>
    <w:rsid w:val="00527860"/>
    <w:rsid w:val="00527A58"/>
    <w:rsid w:val="0053012B"/>
    <w:rsid w:val="0053037A"/>
    <w:rsid w:val="0053066C"/>
    <w:rsid w:val="005306C5"/>
    <w:rsid w:val="0053085C"/>
    <w:rsid w:val="00530AFD"/>
    <w:rsid w:val="00531562"/>
    <w:rsid w:val="0053173A"/>
    <w:rsid w:val="00531824"/>
    <w:rsid w:val="00531A59"/>
    <w:rsid w:val="00531AF4"/>
    <w:rsid w:val="00531EA2"/>
    <w:rsid w:val="00531F71"/>
    <w:rsid w:val="00532292"/>
    <w:rsid w:val="00532462"/>
    <w:rsid w:val="005328D8"/>
    <w:rsid w:val="00532B16"/>
    <w:rsid w:val="00532C9D"/>
    <w:rsid w:val="00533215"/>
    <w:rsid w:val="005334E4"/>
    <w:rsid w:val="00533B87"/>
    <w:rsid w:val="00533C61"/>
    <w:rsid w:val="00533F0D"/>
    <w:rsid w:val="00533F4E"/>
    <w:rsid w:val="005347FB"/>
    <w:rsid w:val="00534963"/>
    <w:rsid w:val="005349EB"/>
    <w:rsid w:val="00534AA6"/>
    <w:rsid w:val="00534C83"/>
    <w:rsid w:val="00534EE4"/>
    <w:rsid w:val="0053593A"/>
    <w:rsid w:val="00535A27"/>
    <w:rsid w:val="00535B60"/>
    <w:rsid w:val="00536AEE"/>
    <w:rsid w:val="00536D47"/>
    <w:rsid w:val="00537092"/>
    <w:rsid w:val="00537591"/>
    <w:rsid w:val="00537640"/>
    <w:rsid w:val="00537989"/>
    <w:rsid w:val="00537BE9"/>
    <w:rsid w:val="00540055"/>
    <w:rsid w:val="00540147"/>
    <w:rsid w:val="0054016F"/>
    <w:rsid w:val="00540725"/>
    <w:rsid w:val="005408A6"/>
    <w:rsid w:val="00540C7A"/>
    <w:rsid w:val="00540EBD"/>
    <w:rsid w:val="00541647"/>
    <w:rsid w:val="005417A0"/>
    <w:rsid w:val="0054183A"/>
    <w:rsid w:val="00541D0D"/>
    <w:rsid w:val="00541E2B"/>
    <w:rsid w:val="00542451"/>
    <w:rsid w:val="00543150"/>
    <w:rsid w:val="0054348B"/>
    <w:rsid w:val="00543512"/>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5E"/>
    <w:rsid w:val="005471A3"/>
    <w:rsid w:val="00547350"/>
    <w:rsid w:val="00547D9B"/>
    <w:rsid w:val="00547F14"/>
    <w:rsid w:val="00550739"/>
    <w:rsid w:val="0055088A"/>
    <w:rsid w:val="00550D6F"/>
    <w:rsid w:val="005511B1"/>
    <w:rsid w:val="00551248"/>
    <w:rsid w:val="00551593"/>
    <w:rsid w:val="00551871"/>
    <w:rsid w:val="00551E52"/>
    <w:rsid w:val="00552038"/>
    <w:rsid w:val="0055233E"/>
    <w:rsid w:val="00552569"/>
    <w:rsid w:val="005528E1"/>
    <w:rsid w:val="00552A92"/>
    <w:rsid w:val="00552E20"/>
    <w:rsid w:val="00552FF4"/>
    <w:rsid w:val="005534EB"/>
    <w:rsid w:val="00553A48"/>
    <w:rsid w:val="00553ABB"/>
    <w:rsid w:val="0055410A"/>
    <w:rsid w:val="005546A4"/>
    <w:rsid w:val="005547CB"/>
    <w:rsid w:val="0055497A"/>
    <w:rsid w:val="00554DF7"/>
    <w:rsid w:val="005552B9"/>
    <w:rsid w:val="00555520"/>
    <w:rsid w:val="00555713"/>
    <w:rsid w:val="00555772"/>
    <w:rsid w:val="00555A5C"/>
    <w:rsid w:val="00555D6F"/>
    <w:rsid w:val="005563DD"/>
    <w:rsid w:val="00556680"/>
    <w:rsid w:val="005567BF"/>
    <w:rsid w:val="005569D2"/>
    <w:rsid w:val="00556CA4"/>
    <w:rsid w:val="005570E7"/>
    <w:rsid w:val="0055718D"/>
    <w:rsid w:val="00557464"/>
    <w:rsid w:val="0055771C"/>
    <w:rsid w:val="00557A2C"/>
    <w:rsid w:val="00557CAB"/>
    <w:rsid w:val="00557D87"/>
    <w:rsid w:val="00557E6F"/>
    <w:rsid w:val="00560AC9"/>
    <w:rsid w:val="00560ECB"/>
    <w:rsid w:val="00561250"/>
    <w:rsid w:val="0056134D"/>
    <w:rsid w:val="00561A95"/>
    <w:rsid w:val="00561BF6"/>
    <w:rsid w:val="0056252D"/>
    <w:rsid w:val="00562757"/>
    <w:rsid w:val="005627C0"/>
    <w:rsid w:val="00562CDC"/>
    <w:rsid w:val="00563FD2"/>
    <w:rsid w:val="0056434D"/>
    <w:rsid w:val="0056437A"/>
    <w:rsid w:val="00564597"/>
    <w:rsid w:val="00564EB9"/>
    <w:rsid w:val="00565C60"/>
    <w:rsid w:val="00566C25"/>
    <w:rsid w:val="0056719E"/>
    <w:rsid w:val="005676F8"/>
    <w:rsid w:val="00567B3B"/>
    <w:rsid w:val="00567B75"/>
    <w:rsid w:val="00567C89"/>
    <w:rsid w:val="00567CC2"/>
    <w:rsid w:val="005701C5"/>
    <w:rsid w:val="0057021C"/>
    <w:rsid w:val="0057025F"/>
    <w:rsid w:val="005703E3"/>
    <w:rsid w:val="0057054C"/>
    <w:rsid w:val="00570764"/>
    <w:rsid w:val="0057088B"/>
    <w:rsid w:val="005708C3"/>
    <w:rsid w:val="005708C6"/>
    <w:rsid w:val="00570C83"/>
    <w:rsid w:val="00570E6B"/>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096"/>
    <w:rsid w:val="00574167"/>
    <w:rsid w:val="00574948"/>
    <w:rsid w:val="00574D14"/>
    <w:rsid w:val="00574FDC"/>
    <w:rsid w:val="005753DB"/>
    <w:rsid w:val="005756BD"/>
    <w:rsid w:val="00575DE5"/>
    <w:rsid w:val="005760C5"/>
    <w:rsid w:val="005766EA"/>
    <w:rsid w:val="00576903"/>
    <w:rsid w:val="00576A37"/>
    <w:rsid w:val="00576DB9"/>
    <w:rsid w:val="00577368"/>
    <w:rsid w:val="005773FF"/>
    <w:rsid w:val="00577540"/>
    <w:rsid w:val="005777AC"/>
    <w:rsid w:val="00577EB4"/>
    <w:rsid w:val="0058054B"/>
    <w:rsid w:val="00580A7C"/>
    <w:rsid w:val="00580DCA"/>
    <w:rsid w:val="00581081"/>
    <w:rsid w:val="005815D2"/>
    <w:rsid w:val="005818D4"/>
    <w:rsid w:val="005819D7"/>
    <w:rsid w:val="00581AB8"/>
    <w:rsid w:val="00581C6E"/>
    <w:rsid w:val="00581F40"/>
    <w:rsid w:val="005829CC"/>
    <w:rsid w:val="00582E3D"/>
    <w:rsid w:val="00583147"/>
    <w:rsid w:val="005836D0"/>
    <w:rsid w:val="0058385A"/>
    <w:rsid w:val="00583B2A"/>
    <w:rsid w:val="00583BCB"/>
    <w:rsid w:val="00583DEF"/>
    <w:rsid w:val="00583E78"/>
    <w:rsid w:val="00584496"/>
    <w:rsid w:val="005852AA"/>
    <w:rsid w:val="00585646"/>
    <w:rsid w:val="00585867"/>
    <w:rsid w:val="00585C3A"/>
    <w:rsid w:val="00585D73"/>
    <w:rsid w:val="00586013"/>
    <w:rsid w:val="00586182"/>
    <w:rsid w:val="0058628A"/>
    <w:rsid w:val="00586696"/>
    <w:rsid w:val="00586B34"/>
    <w:rsid w:val="00587117"/>
    <w:rsid w:val="005872D6"/>
    <w:rsid w:val="0058759B"/>
    <w:rsid w:val="0058764D"/>
    <w:rsid w:val="00590243"/>
    <w:rsid w:val="005909AD"/>
    <w:rsid w:val="00590BF6"/>
    <w:rsid w:val="00590D61"/>
    <w:rsid w:val="00590DF4"/>
    <w:rsid w:val="00591B9C"/>
    <w:rsid w:val="00591C29"/>
    <w:rsid w:val="00592160"/>
    <w:rsid w:val="005921C4"/>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28B"/>
    <w:rsid w:val="00596308"/>
    <w:rsid w:val="0059646E"/>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08"/>
    <w:rsid w:val="005A18F9"/>
    <w:rsid w:val="005A1AA7"/>
    <w:rsid w:val="005A1BAF"/>
    <w:rsid w:val="005A1C03"/>
    <w:rsid w:val="005A1CC6"/>
    <w:rsid w:val="005A2229"/>
    <w:rsid w:val="005A23BE"/>
    <w:rsid w:val="005A2C2D"/>
    <w:rsid w:val="005A320D"/>
    <w:rsid w:val="005A36E3"/>
    <w:rsid w:val="005A36E4"/>
    <w:rsid w:val="005A3974"/>
    <w:rsid w:val="005A3A31"/>
    <w:rsid w:val="005A416C"/>
    <w:rsid w:val="005A48E8"/>
    <w:rsid w:val="005A588D"/>
    <w:rsid w:val="005A59CF"/>
    <w:rsid w:val="005A5A51"/>
    <w:rsid w:val="005A6223"/>
    <w:rsid w:val="005A6A3A"/>
    <w:rsid w:val="005A6E87"/>
    <w:rsid w:val="005A7F72"/>
    <w:rsid w:val="005B0A7D"/>
    <w:rsid w:val="005B0F18"/>
    <w:rsid w:val="005B1197"/>
    <w:rsid w:val="005B16CC"/>
    <w:rsid w:val="005B18BB"/>
    <w:rsid w:val="005B1AD2"/>
    <w:rsid w:val="005B2899"/>
    <w:rsid w:val="005B2DA2"/>
    <w:rsid w:val="005B2EB8"/>
    <w:rsid w:val="005B2F92"/>
    <w:rsid w:val="005B355C"/>
    <w:rsid w:val="005B3C7C"/>
    <w:rsid w:val="005B411A"/>
    <w:rsid w:val="005B4911"/>
    <w:rsid w:val="005B4C5C"/>
    <w:rsid w:val="005B4C83"/>
    <w:rsid w:val="005B4E83"/>
    <w:rsid w:val="005B5082"/>
    <w:rsid w:val="005B50EF"/>
    <w:rsid w:val="005B5152"/>
    <w:rsid w:val="005B5276"/>
    <w:rsid w:val="005B5425"/>
    <w:rsid w:val="005B54FE"/>
    <w:rsid w:val="005B55F3"/>
    <w:rsid w:val="005B5A40"/>
    <w:rsid w:val="005B5A55"/>
    <w:rsid w:val="005B5FC4"/>
    <w:rsid w:val="005B6FAE"/>
    <w:rsid w:val="005B703E"/>
    <w:rsid w:val="005B7799"/>
    <w:rsid w:val="005B7824"/>
    <w:rsid w:val="005B7A4C"/>
    <w:rsid w:val="005B7A5C"/>
    <w:rsid w:val="005B7B0F"/>
    <w:rsid w:val="005C001C"/>
    <w:rsid w:val="005C01BD"/>
    <w:rsid w:val="005C061E"/>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76D"/>
    <w:rsid w:val="005C3B15"/>
    <w:rsid w:val="005C3D12"/>
    <w:rsid w:val="005C4B4D"/>
    <w:rsid w:val="005C4CD6"/>
    <w:rsid w:val="005C4DE3"/>
    <w:rsid w:val="005C5024"/>
    <w:rsid w:val="005C51E7"/>
    <w:rsid w:val="005C5372"/>
    <w:rsid w:val="005C5379"/>
    <w:rsid w:val="005C5425"/>
    <w:rsid w:val="005C5709"/>
    <w:rsid w:val="005C5849"/>
    <w:rsid w:val="005C5A28"/>
    <w:rsid w:val="005C6222"/>
    <w:rsid w:val="005C6B26"/>
    <w:rsid w:val="005C6B43"/>
    <w:rsid w:val="005C7701"/>
    <w:rsid w:val="005C772B"/>
    <w:rsid w:val="005C7A54"/>
    <w:rsid w:val="005C7CAD"/>
    <w:rsid w:val="005C7CF2"/>
    <w:rsid w:val="005C7D1A"/>
    <w:rsid w:val="005C7EF8"/>
    <w:rsid w:val="005D01D7"/>
    <w:rsid w:val="005D02FA"/>
    <w:rsid w:val="005D047B"/>
    <w:rsid w:val="005D06CF"/>
    <w:rsid w:val="005D0790"/>
    <w:rsid w:val="005D0D3E"/>
    <w:rsid w:val="005D17BF"/>
    <w:rsid w:val="005D18B1"/>
    <w:rsid w:val="005D20FC"/>
    <w:rsid w:val="005D24A2"/>
    <w:rsid w:val="005D24D8"/>
    <w:rsid w:val="005D25D7"/>
    <w:rsid w:val="005D2A49"/>
    <w:rsid w:val="005D2C7C"/>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6FA4"/>
    <w:rsid w:val="005D705E"/>
    <w:rsid w:val="005D7458"/>
    <w:rsid w:val="005D7539"/>
    <w:rsid w:val="005D76F4"/>
    <w:rsid w:val="005D7E04"/>
    <w:rsid w:val="005E0082"/>
    <w:rsid w:val="005E0166"/>
    <w:rsid w:val="005E024F"/>
    <w:rsid w:val="005E06E1"/>
    <w:rsid w:val="005E07AD"/>
    <w:rsid w:val="005E0899"/>
    <w:rsid w:val="005E0927"/>
    <w:rsid w:val="005E1393"/>
    <w:rsid w:val="005E1411"/>
    <w:rsid w:val="005E24EC"/>
    <w:rsid w:val="005E2A0D"/>
    <w:rsid w:val="005E3035"/>
    <w:rsid w:val="005E35FD"/>
    <w:rsid w:val="005E383F"/>
    <w:rsid w:val="005E3B77"/>
    <w:rsid w:val="005E3F5F"/>
    <w:rsid w:val="005E4843"/>
    <w:rsid w:val="005E48F7"/>
    <w:rsid w:val="005E4CCB"/>
    <w:rsid w:val="005E5563"/>
    <w:rsid w:val="005E59C5"/>
    <w:rsid w:val="005E5E74"/>
    <w:rsid w:val="005E66F1"/>
    <w:rsid w:val="005E674D"/>
    <w:rsid w:val="005E6AFB"/>
    <w:rsid w:val="005E759E"/>
    <w:rsid w:val="005E75D6"/>
    <w:rsid w:val="005E7698"/>
    <w:rsid w:val="005E7849"/>
    <w:rsid w:val="005E7A8C"/>
    <w:rsid w:val="005E7A94"/>
    <w:rsid w:val="005E7EF8"/>
    <w:rsid w:val="005F06FA"/>
    <w:rsid w:val="005F06FD"/>
    <w:rsid w:val="005F0B4C"/>
    <w:rsid w:val="005F0B53"/>
    <w:rsid w:val="005F0C46"/>
    <w:rsid w:val="005F1D5B"/>
    <w:rsid w:val="005F1E2D"/>
    <w:rsid w:val="005F1FE4"/>
    <w:rsid w:val="005F2528"/>
    <w:rsid w:val="005F369B"/>
    <w:rsid w:val="005F3955"/>
    <w:rsid w:val="005F3F7F"/>
    <w:rsid w:val="005F40E5"/>
    <w:rsid w:val="005F419B"/>
    <w:rsid w:val="005F46D9"/>
    <w:rsid w:val="005F485F"/>
    <w:rsid w:val="005F4950"/>
    <w:rsid w:val="005F4D16"/>
    <w:rsid w:val="005F523F"/>
    <w:rsid w:val="005F5362"/>
    <w:rsid w:val="005F53D3"/>
    <w:rsid w:val="005F547B"/>
    <w:rsid w:val="005F556F"/>
    <w:rsid w:val="005F58F2"/>
    <w:rsid w:val="005F5AFD"/>
    <w:rsid w:val="005F5C3D"/>
    <w:rsid w:val="005F5CE3"/>
    <w:rsid w:val="005F660A"/>
    <w:rsid w:val="005F6697"/>
    <w:rsid w:val="005F69DD"/>
    <w:rsid w:val="005F6A79"/>
    <w:rsid w:val="005F6C04"/>
    <w:rsid w:val="005F6CA5"/>
    <w:rsid w:val="005F6EF0"/>
    <w:rsid w:val="005F6F60"/>
    <w:rsid w:val="005F6F9C"/>
    <w:rsid w:val="005F6FFC"/>
    <w:rsid w:val="005F7B01"/>
    <w:rsid w:val="005F7CC1"/>
    <w:rsid w:val="006004DE"/>
    <w:rsid w:val="00600AAB"/>
    <w:rsid w:val="00600B6C"/>
    <w:rsid w:val="00601072"/>
    <w:rsid w:val="00601097"/>
    <w:rsid w:val="0060144E"/>
    <w:rsid w:val="00601457"/>
    <w:rsid w:val="006019B2"/>
    <w:rsid w:val="00601FCD"/>
    <w:rsid w:val="00602354"/>
    <w:rsid w:val="0060254B"/>
    <w:rsid w:val="0060268D"/>
    <w:rsid w:val="006027D5"/>
    <w:rsid w:val="0060287A"/>
    <w:rsid w:val="0060305B"/>
    <w:rsid w:val="006039C5"/>
    <w:rsid w:val="00603B1B"/>
    <w:rsid w:val="00603EDA"/>
    <w:rsid w:val="006043D7"/>
    <w:rsid w:val="00604594"/>
    <w:rsid w:val="00604708"/>
    <w:rsid w:val="00604CFF"/>
    <w:rsid w:val="00605399"/>
    <w:rsid w:val="006054EE"/>
    <w:rsid w:val="0060591D"/>
    <w:rsid w:val="006059EC"/>
    <w:rsid w:val="00605A02"/>
    <w:rsid w:val="00605A5D"/>
    <w:rsid w:val="00605B5D"/>
    <w:rsid w:val="0060739B"/>
    <w:rsid w:val="006074B1"/>
    <w:rsid w:val="00607914"/>
    <w:rsid w:val="00607ADE"/>
    <w:rsid w:val="00607B0C"/>
    <w:rsid w:val="00607E68"/>
    <w:rsid w:val="00610224"/>
    <w:rsid w:val="006102C6"/>
    <w:rsid w:val="006103F0"/>
    <w:rsid w:val="00610B78"/>
    <w:rsid w:val="00611002"/>
    <w:rsid w:val="006113A9"/>
    <w:rsid w:val="00611655"/>
    <w:rsid w:val="006117AD"/>
    <w:rsid w:val="00611A43"/>
    <w:rsid w:val="00611C82"/>
    <w:rsid w:val="00611D2C"/>
    <w:rsid w:val="006120B1"/>
    <w:rsid w:val="006125DB"/>
    <w:rsid w:val="00612826"/>
    <w:rsid w:val="00612C73"/>
    <w:rsid w:val="00612CCD"/>
    <w:rsid w:val="00612E96"/>
    <w:rsid w:val="00612EB7"/>
    <w:rsid w:val="00613005"/>
    <w:rsid w:val="006133A2"/>
    <w:rsid w:val="006134CE"/>
    <w:rsid w:val="006138D8"/>
    <w:rsid w:val="00613A55"/>
    <w:rsid w:val="00613FB6"/>
    <w:rsid w:val="00614016"/>
    <w:rsid w:val="00614064"/>
    <w:rsid w:val="006141D8"/>
    <w:rsid w:val="006144B0"/>
    <w:rsid w:val="00614B82"/>
    <w:rsid w:val="00614BDD"/>
    <w:rsid w:val="00614C2F"/>
    <w:rsid w:val="00614CB4"/>
    <w:rsid w:val="00614D1E"/>
    <w:rsid w:val="00614E35"/>
    <w:rsid w:val="00615132"/>
    <w:rsid w:val="0061513A"/>
    <w:rsid w:val="0061524B"/>
    <w:rsid w:val="0061565F"/>
    <w:rsid w:val="006159FA"/>
    <w:rsid w:val="00615A0A"/>
    <w:rsid w:val="00615BDB"/>
    <w:rsid w:val="00615CE6"/>
    <w:rsid w:val="00615E5C"/>
    <w:rsid w:val="006162D2"/>
    <w:rsid w:val="0061647F"/>
    <w:rsid w:val="00616885"/>
    <w:rsid w:val="00616F90"/>
    <w:rsid w:val="0061717B"/>
    <w:rsid w:val="0061717F"/>
    <w:rsid w:val="006175B0"/>
    <w:rsid w:val="006175CF"/>
    <w:rsid w:val="00617B93"/>
    <w:rsid w:val="00620020"/>
    <w:rsid w:val="00620049"/>
    <w:rsid w:val="006201A2"/>
    <w:rsid w:val="006201CD"/>
    <w:rsid w:val="006201F5"/>
    <w:rsid w:val="00620254"/>
    <w:rsid w:val="006205EA"/>
    <w:rsid w:val="00620686"/>
    <w:rsid w:val="00620721"/>
    <w:rsid w:val="006209E8"/>
    <w:rsid w:val="00621252"/>
    <w:rsid w:val="00621B6A"/>
    <w:rsid w:val="00621C0B"/>
    <w:rsid w:val="00621C72"/>
    <w:rsid w:val="00621CAD"/>
    <w:rsid w:val="00623427"/>
    <w:rsid w:val="00623AEB"/>
    <w:rsid w:val="00623E4E"/>
    <w:rsid w:val="00624C2C"/>
    <w:rsid w:val="00624C6E"/>
    <w:rsid w:val="00624C75"/>
    <w:rsid w:val="00624FB3"/>
    <w:rsid w:val="00624FF1"/>
    <w:rsid w:val="00625B24"/>
    <w:rsid w:val="0062657C"/>
    <w:rsid w:val="00626C25"/>
    <w:rsid w:val="00626E64"/>
    <w:rsid w:val="0062725A"/>
    <w:rsid w:val="0062776C"/>
    <w:rsid w:val="00627BA3"/>
    <w:rsid w:val="00627C39"/>
    <w:rsid w:val="00627E44"/>
    <w:rsid w:val="006300D7"/>
    <w:rsid w:val="00630333"/>
    <w:rsid w:val="00630546"/>
    <w:rsid w:val="00631007"/>
    <w:rsid w:val="00631826"/>
    <w:rsid w:val="00631D3A"/>
    <w:rsid w:val="006326BC"/>
    <w:rsid w:val="00632763"/>
    <w:rsid w:val="00632927"/>
    <w:rsid w:val="00632A0E"/>
    <w:rsid w:val="00632A4C"/>
    <w:rsid w:val="00632EEF"/>
    <w:rsid w:val="00632F23"/>
    <w:rsid w:val="0063305B"/>
    <w:rsid w:val="00633951"/>
    <w:rsid w:val="00633965"/>
    <w:rsid w:val="00633A3A"/>
    <w:rsid w:val="00633B5E"/>
    <w:rsid w:val="00633C0A"/>
    <w:rsid w:val="0063405E"/>
    <w:rsid w:val="006341AD"/>
    <w:rsid w:val="006346F1"/>
    <w:rsid w:val="006347F5"/>
    <w:rsid w:val="006353D0"/>
    <w:rsid w:val="00635566"/>
    <w:rsid w:val="00635EDC"/>
    <w:rsid w:val="00635F56"/>
    <w:rsid w:val="00636094"/>
    <w:rsid w:val="0063633A"/>
    <w:rsid w:val="0063650D"/>
    <w:rsid w:val="00636A76"/>
    <w:rsid w:val="00636D44"/>
    <w:rsid w:val="0063720A"/>
    <w:rsid w:val="006373C7"/>
    <w:rsid w:val="00637E00"/>
    <w:rsid w:val="0064014A"/>
    <w:rsid w:val="006401C6"/>
    <w:rsid w:val="00640207"/>
    <w:rsid w:val="00640222"/>
    <w:rsid w:val="006405A5"/>
    <w:rsid w:val="0064074F"/>
    <w:rsid w:val="006409F3"/>
    <w:rsid w:val="00640B73"/>
    <w:rsid w:val="00640F59"/>
    <w:rsid w:val="00641061"/>
    <w:rsid w:val="006411DF"/>
    <w:rsid w:val="00641318"/>
    <w:rsid w:val="006414C9"/>
    <w:rsid w:val="006419ED"/>
    <w:rsid w:val="00641E15"/>
    <w:rsid w:val="006427DE"/>
    <w:rsid w:val="00642D10"/>
    <w:rsid w:val="00642E65"/>
    <w:rsid w:val="006436E2"/>
    <w:rsid w:val="00643769"/>
    <w:rsid w:val="006437D5"/>
    <w:rsid w:val="00643891"/>
    <w:rsid w:val="00643894"/>
    <w:rsid w:val="00643DCD"/>
    <w:rsid w:val="00644200"/>
    <w:rsid w:val="0064428B"/>
    <w:rsid w:val="00644511"/>
    <w:rsid w:val="0064486C"/>
    <w:rsid w:val="00644E60"/>
    <w:rsid w:val="00644EAA"/>
    <w:rsid w:val="00645190"/>
    <w:rsid w:val="00645ACC"/>
    <w:rsid w:val="006466B5"/>
    <w:rsid w:val="006477A7"/>
    <w:rsid w:val="00647CB3"/>
    <w:rsid w:val="00650150"/>
    <w:rsid w:val="00650312"/>
    <w:rsid w:val="006503C5"/>
    <w:rsid w:val="00650854"/>
    <w:rsid w:val="00650D1E"/>
    <w:rsid w:val="00650D3F"/>
    <w:rsid w:val="00650EB8"/>
    <w:rsid w:val="00650F7C"/>
    <w:rsid w:val="00650FBE"/>
    <w:rsid w:val="00651025"/>
    <w:rsid w:val="006513B3"/>
    <w:rsid w:val="006513D5"/>
    <w:rsid w:val="006518B1"/>
    <w:rsid w:val="00651AD3"/>
    <w:rsid w:val="00651B74"/>
    <w:rsid w:val="00651FA0"/>
    <w:rsid w:val="00652513"/>
    <w:rsid w:val="006526A0"/>
    <w:rsid w:val="00652EC5"/>
    <w:rsid w:val="00653023"/>
    <w:rsid w:val="00653217"/>
    <w:rsid w:val="00653273"/>
    <w:rsid w:val="00653FED"/>
    <w:rsid w:val="0065424F"/>
    <w:rsid w:val="006543F3"/>
    <w:rsid w:val="006544F6"/>
    <w:rsid w:val="006545C1"/>
    <w:rsid w:val="00654A55"/>
    <w:rsid w:val="00655070"/>
    <w:rsid w:val="00655142"/>
    <w:rsid w:val="00655223"/>
    <w:rsid w:val="00655780"/>
    <w:rsid w:val="0065594D"/>
    <w:rsid w:val="00655A0B"/>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678"/>
    <w:rsid w:val="006646F4"/>
    <w:rsid w:val="00664E79"/>
    <w:rsid w:val="00665229"/>
    <w:rsid w:val="00665316"/>
    <w:rsid w:val="006654E8"/>
    <w:rsid w:val="0066568F"/>
    <w:rsid w:val="00665CCE"/>
    <w:rsid w:val="00666586"/>
    <w:rsid w:val="006666C5"/>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277"/>
    <w:rsid w:val="006734DD"/>
    <w:rsid w:val="006735BC"/>
    <w:rsid w:val="00673BDE"/>
    <w:rsid w:val="00673EB7"/>
    <w:rsid w:val="00673FBF"/>
    <w:rsid w:val="006740F1"/>
    <w:rsid w:val="0067439E"/>
    <w:rsid w:val="00674460"/>
    <w:rsid w:val="00674C55"/>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16E8"/>
    <w:rsid w:val="006819B7"/>
    <w:rsid w:val="00681A1E"/>
    <w:rsid w:val="00681A9D"/>
    <w:rsid w:val="006820C0"/>
    <w:rsid w:val="0068226B"/>
    <w:rsid w:val="0068235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23E"/>
    <w:rsid w:val="00686366"/>
    <w:rsid w:val="0068653A"/>
    <w:rsid w:val="00686A14"/>
    <w:rsid w:val="00686D80"/>
    <w:rsid w:val="00686FAD"/>
    <w:rsid w:val="0068721F"/>
    <w:rsid w:val="006878B2"/>
    <w:rsid w:val="00687A10"/>
    <w:rsid w:val="00687F4B"/>
    <w:rsid w:val="00690D12"/>
    <w:rsid w:val="00690F0E"/>
    <w:rsid w:val="006919C5"/>
    <w:rsid w:val="006922D0"/>
    <w:rsid w:val="00692799"/>
    <w:rsid w:val="006927F0"/>
    <w:rsid w:val="00692A0D"/>
    <w:rsid w:val="00692BDC"/>
    <w:rsid w:val="00692D89"/>
    <w:rsid w:val="00693077"/>
    <w:rsid w:val="00693295"/>
    <w:rsid w:val="00693529"/>
    <w:rsid w:val="006935E1"/>
    <w:rsid w:val="00693A5C"/>
    <w:rsid w:val="00693F0A"/>
    <w:rsid w:val="0069447C"/>
    <w:rsid w:val="006949AD"/>
    <w:rsid w:val="00694A0F"/>
    <w:rsid w:val="00694E1F"/>
    <w:rsid w:val="00696244"/>
    <w:rsid w:val="006969D6"/>
    <w:rsid w:val="00696B6A"/>
    <w:rsid w:val="00696DD1"/>
    <w:rsid w:val="0069755C"/>
    <w:rsid w:val="006979DC"/>
    <w:rsid w:val="00697C2C"/>
    <w:rsid w:val="00697E0B"/>
    <w:rsid w:val="00697F71"/>
    <w:rsid w:val="006A04D8"/>
    <w:rsid w:val="006A05EF"/>
    <w:rsid w:val="006A0942"/>
    <w:rsid w:val="006A0E7B"/>
    <w:rsid w:val="006A14A5"/>
    <w:rsid w:val="006A16DB"/>
    <w:rsid w:val="006A18DD"/>
    <w:rsid w:val="006A194F"/>
    <w:rsid w:val="006A20BD"/>
    <w:rsid w:val="006A2312"/>
    <w:rsid w:val="006A2347"/>
    <w:rsid w:val="006A24B3"/>
    <w:rsid w:val="006A29E5"/>
    <w:rsid w:val="006A2ADE"/>
    <w:rsid w:val="006A2BF5"/>
    <w:rsid w:val="006A2D0E"/>
    <w:rsid w:val="006A2E66"/>
    <w:rsid w:val="006A3227"/>
    <w:rsid w:val="006A3396"/>
    <w:rsid w:val="006A3F94"/>
    <w:rsid w:val="006A40D0"/>
    <w:rsid w:val="006A4113"/>
    <w:rsid w:val="006A47E6"/>
    <w:rsid w:val="006A49B5"/>
    <w:rsid w:val="006A4D56"/>
    <w:rsid w:val="006A4FF3"/>
    <w:rsid w:val="006A56FC"/>
    <w:rsid w:val="006A5A45"/>
    <w:rsid w:val="006A5CA3"/>
    <w:rsid w:val="006A5D5C"/>
    <w:rsid w:val="006A5E26"/>
    <w:rsid w:val="006A6B3F"/>
    <w:rsid w:val="006A6B69"/>
    <w:rsid w:val="006A6BB2"/>
    <w:rsid w:val="006A6D29"/>
    <w:rsid w:val="006A6F79"/>
    <w:rsid w:val="006A74C0"/>
    <w:rsid w:val="006A7574"/>
    <w:rsid w:val="006A774C"/>
    <w:rsid w:val="006B0475"/>
    <w:rsid w:val="006B0489"/>
    <w:rsid w:val="006B05F5"/>
    <w:rsid w:val="006B0A30"/>
    <w:rsid w:val="006B1213"/>
    <w:rsid w:val="006B153B"/>
    <w:rsid w:val="006B15FA"/>
    <w:rsid w:val="006B163E"/>
    <w:rsid w:val="006B166D"/>
    <w:rsid w:val="006B19B2"/>
    <w:rsid w:val="006B1A07"/>
    <w:rsid w:val="006B1DA2"/>
    <w:rsid w:val="006B1F5F"/>
    <w:rsid w:val="006B2008"/>
    <w:rsid w:val="006B21E9"/>
    <w:rsid w:val="006B231A"/>
    <w:rsid w:val="006B242D"/>
    <w:rsid w:val="006B2431"/>
    <w:rsid w:val="006B273C"/>
    <w:rsid w:val="006B31DE"/>
    <w:rsid w:val="006B3535"/>
    <w:rsid w:val="006B393F"/>
    <w:rsid w:val="006B3E55"/>
    <w:rsid w:val="006B3E66"/>
    <w:rsid w:val="006B401E"/>
    <w:rsid w:val="006B4B61"/>
    <w:rsid w:val="006B5111"/>
    <w:rsid w:val="006B5283"/>
    <w:rsid w:val="006B547B"/>
    <w:rsid w:val="006B6346"/>
    <w:rsid w:val="006B6AD0"/>
    <w:rsid w:val="006B6BA3"/>
    <w:rsid w:val="006B6C83"/>
    <w:rsid w:val="006B6C95"/>
    <w:rsid w:val="006B6DC3"/>
    <w:rsid w:val="006B725C"/>
    <w:rsid w:val="006B7302"/>
    <w:rsid w:val="006B7338"/>
    <w:rsid w:val="006B7864"/>
    <w:rsid w:val="006C03B2"/>
    <w:rsid w:val="006C09DD"/>
    <w:rsid w:val="006C0B08"/>
    <w:rsid w:val="006C1142"/>
    <w:rsid w:val="006C1A29"/>
    <w:rsid w:val="006C1B3F"/>
    <w:rsid w:val="006C1F77"/>
    <w:rsid w:val="006C22BD"/>
    <w:rsid w:val="006C23AA"/>
    <w:rsid w:val="006C2604"/>
    <w:rsid w:val="006C3309"/>
    <w:rsid w:val="006C375B"/>
    <w:rsid w:val="006C3CCB"/>
    <w:rsid w:val="006C3FF3"/>
    <w:rsid w:val="006C447B"/>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8A5"/>
    <w:rsid w:val="006C6E92"/>
    <w:rsid w:val="006C75C9"/>
    <w:rsid w:val="006C7CAC"/>
    <w:rsid w:val="006C7FB9"/>
    <w:rsid w:val="006D0231"/>
    <w:rsid w:val="006D0846"/>
    <w:rsid w:val="006D0C09"/>
    <w:rsid w:val="006D1106"/>
    <w:rsid w:val="006D144D"/>
    <w:rsid w:val="006D19D1"/>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4FF6"/>
    <w:rsid w:val="006D5418"/>
    <w:rsid w:val="006D5457"/>
    <w:rsid w:val="006D59BF"/>
    <w:rsid w:val="006D5A62"/>
    <w:rsid w:val="006D5EC2"/>
    <w:rsid w:val="006D5FEF"/>
    <w:rsid w:val="006D667A"/>
    <w:rsid w:val="006D71C1"/>
    <w:rsid w:val="006D72E1"/>
    <w:rsid w:val="006D74C9"/>
    <w:rsid w:val="006D7598"/>
    <w:rsid w:val="006D7B93"/>
    <w:rsid w:val="006D7BBD"/>
    <w:rsid w:val="006D7C30"/>
    <w:rsid w:val="006D7D69"/>
    <w:rsid w:val="006D7DAD"/>
    <w:rsid w:val="006D7EC6"/>
    <w:rsid w:val="006E0566"/>
    <w:rsid w:val="006E0B16"/>
    <w:rsid w:val="006E0B29"/>
    <w:rsid w:val="006E0DEE"/>
    <w:rsid w:val="006E1135"/>
    <w:rsid w:val="006E1469"/>
    <w:rsid w:val="006E176F"/>
    <w:rsid w:val="006E1C34"/>
    <w:rsid w:val="006E1E45"/>
    <w:rsid w:val="006E22CC"/>
    <w:rsid w:val="006E2375"/>
    <w:rsid w:val="006E2565"/>
    <w:rsid w:val="006E32DA"/>
    <w:rsid w:val="006E3D3A"/>
    <w:rsid w:val="006E4504"/>
    <w:rsid w:val="006E4646"/>
    <w:rsid w:val="006E4DDC"/>
    <w:rsid w:val="006E512D"/>
    <w:rsid w:val="006E5237"/>
    <w:rsid w:val="006E52B5"/>
    <w:rsid w:val="006E5477"/>
    <w:rsid w:val="006E554E"/>
    <w:rsid w:val="006E5AFE"/>
    <w:rsid w:val="006E5BCF"/>
    <w:rsid w:val="006E6154"/>
    <w:rsid w:val="006E696A"/>
    <w:rsid w:val="006E6B34"/>
    <w:rsid w:val="006E6C33"/>
    <w:rsid w:val="006E6F03"/>
    <w:rsid w:val="006E71A8"/>
    <w:rsid w:val="006E7496"/>
    <w:rsid w:val="006E7690"/>
    <w:rsid w:val="006E7883"/>
    <w:rsid w:val="006E7969"/>
    <w:rsid w:val="006E7CA5"/>
    <w:rsid w:val="006E7E49"/>
    <w:rsid w:val="006E7F71"/>
    <w:rsid w:val="006F0209"/>
    <w:rsid w:val="006F05C2"/>
    <w:rsid w:val="006F090B"/>
    <w:rsid w:val="006F0C12"/>
    <w:rsid w:val="006F0DB2"/>
    <w:rsid w:val="006F0E38"/>
    <w:rsid w:val="006F0EB1"/>
    <w:rsid w:val="006F0F83"/>
    <w:rsid w:val="006F12A5"/>
    <w:rsid w:val="006F1931"/>
    <w:rsid w:val="006F1D86"/>
    <w:rsid w:val="006F1E10"/>
    <w:rsid w:val="006F1E30"/>
    <w:rsid w:val="006F20A6"/>
    <w:rsid w:val="006F291E"/>
    <w:rsid w:val="006F2F0F"/>
    <w:rsid w:val="006F2F28"/>
    <w:rsid w:val="006F3052"/>
    <w:rsid w:val="006F305C"/>
    <w:rsid w:val="006F314D"/>
    <w:rsid w:val="006F33C8"/>
    <w:rsid w:val="006F3B01"/>
    <w:rsid w:val="006F3BB5"/>
    <w:rsid w:val="006F3C66"/>
    <w:rsid w:val="006F4189"/>
    <w:rsid w:val="006F468E"/>
    <w:rsid w:val="006F557B"/>
    <w:rsid w:val="006F5674"/>
    <w:rsid w:val="006F5AA0"/>
    <w:rsid w:val="006F5B41"/>
    <w:rsid w:val="006F65B4"/>
    <w:rsid w:val="006F6689"/>
    <w:rsid w:val="006F6740"/>
    <w:rsid w:val="006F69BB"/>
    <w:rsid w:val="006F6A74"/>
    <w:rsid w:val="006F6F91"/>
    <w:rsid w:val="006F6FEA"/>
    <w:rsid w:val="006F70E1"/>
    <w:rsid w:val="006F71E7"/>
    <w:rsid w:val="006F7427"/>
    <w:rsid w:val="006F746D"/>
    <w:rsid w:val="006F7659"/>
    <w:rsid w:val="006F7A92"/>
    <w:rsid w:val="006F7E42"/>
    <w:rsid w:val="00700042"/>
    <w:rsid w:val="0070013F"/>
    <w:rsid w:val="0070023A"/>
    <w:rsid w:val="0070063F"/>
    <w:rsid w:val="0070124B"/>
    <w:rsid w:val="007017EA"/>
    <w:rsid w:val="0070181F"/>
    <w:rsid w:val="0070193E"/>
    <w:rsid w:val="00701B27"/>
    <w:rsid w:val="00701F97"/>
    <w:rsid w:val="007029E5"/>
    <w:rsid w:val="00702D34"/>
    <w:rsid w:val="0070301C"/>
    <w:rsid w:val="007032E6"/>
    <w:rsid w:val="007036E5"/>
    <w:rsid w:val="00703D8A"/>
    <w:rsid w:val="00704123"/>
    <w:rsid w:val="00704641"/>
    <w:rsid w:val="007047A7"/>
    <w:rsid w:val="00704E80"/>
    <w:rsid w:val="007050A6"/>
    <w:rsid w:val="007056ED"/>
    <w:rsid w:val="00705BE7"/>
    <w:rsid w:val="00705D28"/>
    <w:rsid w:val="00706AC2"/>
    <w:rsid w:val="007072C8"/>
    <w:rsid w:val="0070743B"/>
    <w:rsid w:val="00707CC2"/>
    <w:rsid w:val="00707EC9"/>
    <w:rsid w:val="007101EE"/>
    <w:rsid w:val="0071044A"/>
    <w:rsid w:val="00710560"/>
    <w:rsid w:val="00710994"/>
    <w:rsid w:val="007109CD"/>
    <w:rsid w:val="00710A3E"/>
    <w:rsid w:val="00710D33"/>
    <w:rsid w:val="00710D55"/>
    <w:rsid w:val="007110CF"/>
    <w:rsid w:val="0071127B"/>
    <w:rsid w:val="0071133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F49"/>
    <w:rsid w:val="00716324"/>
    <w:rsid w:val="007163BF"/>
    <w:rsid w:val="0071644E"/>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8A1"/>
    <w:rsid w:val="0072298B"/>
    <w:rsid w:val="00722B72"/>
    <w:rsid w:val="00722BD3"/>
    <w:rsid w:val="00722E7F"/>
    <w:rsid w:val="00722F80"/>
    <w:rsid w:val="00723099"/>
    <w:rsid w:val="007233B6"/>
    <w:rsid w:val="0072350B"/>
    <w:rsid w:val="007238F1"/>
    <w:rsid w:val="00724426"/>
    <w:rsid w:val="00724437"/>
    <w:rsid w:val="00724458"/>
    <w:rsid w:val="007244BA"/>
    <w:rsid w:val="007245F9"/>
    <w:rsid w:val="0072461A"/>
    <w:rsid w:val="00724935"/>
    <w:rsid w:val="00724A5B"/>
    <w:rsid w:val="00725068"/>
    <w:rsid w:val="0072560E"/>
    <w:rsid w:val="00725CB6"/>
    <w:rsid w:val="00725CDC"/>
    <w:rsid w:val="00726281"/>
    <w:rsid w:val="0072650B"/>
    <w:rsid w:val="00726537"/>
    <w:rsid w:val="0072665F"/>
    <w:rsid w:val="00726CB8"/>
    <w:rsid w:val="007273EC"/>
    <w:rsid w:val="007279F1"/>
    <w:rsid w:val="00727E9F"/>
    <w:rsid w:val="00730876"/>
    <w:rsid w:val="00730F0F"/>
    <w:rsid w:val="0073128B"/>
    <w:rsid w:val="0073150C"/>
    <w:rsid w:val="0073171A"/>
    <w:rsid w:val="00731F88"/>
    <w:rsid w:val="00732217"/>
    <w:rsid w:val="007325D3"/>
    <w:rsid w:val="00732697"/>
    <w:rsid w:val="00732885"/>
    <w:rsid w:val="007329DE"/>
    <w:rsid w:val="00733858"/>
    <w:rsid w:val="00733A80"/>
    <w:rsid w:val="00733D14"/>
    <w:rsid w:val="00733EFD"/>
    <w:rsid w:val="0073487C"/>
    <w:rsid w:val="0073497A"/>
    <w:rsid w:val="0073532A"/>
    <w:rsid w:val="00735AD7"/>
    <w:rsid w:val="00735E35"/>
    <w:rsid w:val="0073637C"/>
    <w:rsid w:val="00736886"/>
    <w:rsid w:val="00736D7B"/>
    <w:rsid w:val="0073766D"/>
    <w:rsid w:val="007377ED"/>
    <w:rsid w:val="007379C8"/>
    <w:rsid w:val="007406A2"/>
    <w:rsid w:val="007406C0"/>
    <w:rsid w:val="00740AC1"/>
    <w:rsid w:val="00740B5C"/>
    <w:rsid w:val="00740BF9"/>
    <w:rsid w:val="0074108B"/>
    <w:rsid w:val="00741434"/>
    <w:rsid w:val="007415B6"/>
    <w:rsid w:val="00741A56"/>
    <w:rsid w:val="007420C9"/>
    <w:rsid w:val="00742695"/>
    <w:rsid w:val="0074289B"/>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7E0"/>
    <w:rsid w:val="007469D6"/>
    <w:rsid w:val="00746D90"/>
    <w:rsid w:val="00747446"/>
    <w:rsid w:val="00747BD8"/>
    <w:rsid w:val="00747F05"/>
    <w:rsid w:val="0075038A"/>
    <w:rsid w:val="007503B7"/>
    <w:rsid w:val="0075076E"/>
    <w:rsid w:val="007509F9"/>
    <w:rsid w:val="00750EAA"/>
    <w:rsid w:val="007519BA"/>
    <w:rsid w:val="00751B32"/>
    <w:rsid w:val="00751F76"/>
    <w:rsid w:val="00752497"/>
    <w:rsid w:val="007524E2"/>
    <w:rsid w:val="00752A6F"/>
    <w:rsid w:val="00752C1F"/>
    <w:rsid w:val="00752FE7"/>
    <w:rsid w:val="00753F01"/>
    <w:rsid w:val="0075406B"/>
    <w:rsid w:val="0075412E"/>
    <w:rsid w:val="007545E6"/>
    <w:rsid w:val="00754747"/>
    <w:rsid w:val="00754C45"/>
    <w:rsid w:val="00754D64"/>
    <w:rsid w:val="00754FCC"/>
    <w:rsid w:val="00755145"/>
    <w:rsid w:val="00755420"/>
    <w:rsid w:val="00755559"/>
    <w:rsid w:val="00755B06"/>
    <w:rsid w:val="00755D41"/>
    <w:rsid w:val="00755E06"/>
    <w:rsid w:val="00755F8B"/>
    <w:rsid w:val="00756447"/>
    <w:rsid w:val="0075654D"/>
    <w:rsid w:val="007565E2"/>
    <w:rsid w:val="00756CFD"/>
    <w:rsid w:val="00756F15"/>
    <w:rsid w:val="00756F1E"/>
    <w:rsid w:val="00757061"/>
    <w:rsid w:val="007572E9"/>
    <w:rsid w:val="00757405"/>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784"/>
    <w:rsid w:val="00762924"/>
    <w:rsid w:val="0076295C"/>
    <w:rsid w:val="007629CB"/>
    <w:rsid w:val="00762FA7"/>
    <w:rsid w:val="00763055"/>
    <w:rsid w:val="007630E7"/>
    <w:rsid w:val="00763432"/>
    <w:rsid w:val="00763448"/>
    <w:rsid w:val="007638D4"/>
    <w:rsid w:val="00763AA2"/>
    <w:rsid w:val="00763EB7"/>
    <w:rsid w:val="00764043"/>
    <w:rsid w:val="00764E90"/>
    <w:rsid w:val="00764EB8"/>
    <w:rsid w:val="00765098"/>
    <w:rsid w:val="007650A8"/>
    <w:rsid w:val="0076539C"/>
    <w:rsid w:val="00765832"/>
    <w:rsid w:val="007658E6"/>
    <w:rsid w:val="00765980"/>
    <w:rsid w:val="00765FDC"/>
    <w:rsid w:val="00766106"/>
    <w:rsid w:val="007663A3"/>
    <w:rsid w:val="00766559"/>
    <w:rsid w:val="007669EF"/>
    <w:rsid w:val="00766B0E"/>
    <w:rsid w:val="00766BFB"/>
    <w:rsid w:val="00766C3A"/>
    <w:rsid w:val="00766ED2"/>
    <w:rsid w:val="00767284"/>
    <w:rsid w:val="0076731C"/>
    <w:rsid w:val="0076747C"/>
    <w:rsid w:val="007674C6"/>
    <w:rsid w:val="00767703"/>
    <w:rsid w:val="007678B6"/>
    <w:rsid w:val="00767FE4"/>
    <w:rsid w:val="007700C8"/>
    <w:rsid w:val="007702AC"/>
    <w:rsid w:val="00770CEC"/>
    <w:rsid w:val="00770CEE"/>
    <w:rsid w:val="00770D6F"/>
    <w:rsid w:val="007721AD"/>
    <w:rsid w:val="00772232"/>
    <w:rsid w:val="0077272D"/>
    <w:rsid w:val="007728F4"/>
    <w:rsid w:val="00772D15"/>
    <w:rsid w:val="00772DC3"/>
    <w:rsid w:val="007733C4"/>
    <w:rsid w:val="00773DE9"/>
    <w:rsid w:val="00773EC7"/>
    <w:rsid w:val="007743A1"/>
    <w:rsid w:val="007744EF"/>
    <w:rsid w:val="00774FEA"/>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84"/>
    <w:rsid w:val="007816FD"/>
    <w:rsid w:val="00781B9A"/>
    <w:rsid w:val="00781BC7"/>
    <w:rsid w:val="00781DAD"/>
    <w:rsid w:val="0078243D"/>
    <w:rsid w:val="00782863"/>
    <w:rsid w:val="00782D8A"/>
    <w:rsid w:val="007833C3"/>
    <w:rsid w:val="007837BE"/>
    <w:rsid w:val="0078380D"/>
    <w:rsid w:val="00783FDD"/>
    <w:rsid w:val="00784112"/>
    <w:rsid w:val="00784219"/>
    <w:rsid w:val="007842FE"/>
    <w:rsid w:val="0078440C"/>
    <w:rsid w:val="00784702"/>
    <w:rsid w:val="00784B10"/>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2C6"/>
    <w:rsid w:val="0079058A"/>
    <w:rsid w:val="00791190"/>
    <w:rsid w:val="007916D2"/>
    <w:rsid w:val="00791866"/>
    <w:rsid w:val="00791ADE"/>
    <w:rsid w:val="00791B1C"/>
    <w:rsid w:val="00791BE9"/>
    <w:rsid w:val="00791BEA"/>
    <w:rsid w:val="007926B7"/>
    <w:rsid w:val="00792AD3"/>
    <w:rsid w:val="00792BEC"/>
    <w:rsid w:val="00792ECC"/>
    <w:rsid w:val="00793774"/>
    <w:rsid w:val="00793901"/>
    <w:rsid w:val="007939C7"/>
    <w:rsid w:val="00793F70"/>
    <w:rsid w:val="007941D1"/>
    <w:rsid w:val="007947FB"/>
    <w:rsid w:val="00794AA3"/>
    <w:rsid w:val="00794AEC"/>
    <w:rsid w:val="00794DFE"/>
    <w:rsid w:val="00794FB7"/>
    <w:rsid w:val="007954AC"/>
    <w:rsid w:val="00795804"/>
    <w:rsid w:val="00795809"/>
    <w:rsid w:val="00795BA6"/>
    <w:rsid w:val="0079601B"/>
    <w:rsid w:val="007962E1"/>
    <w:rsid w:val="00796967"/>
    <w:rsid w:val="00796A9D"/>
    <w:rsid w:val="00796B15"/>
    <w:rsid w:val="00796EC3"/>
    <w:rsid w:val="00797C85"/>
    <w:rsid w:val="00797DAA"/>
    <w:rsid w:val="00797FCF"/>
    <w:rsid w:val="007A0616"/>
    <w:rsid w:val="007A0849"/>
    <w:rsid w:val="007A0BDA"/>
    <w:rsid w:val="007A0CDD"/>
    <w:rsid w:val="007A0D0D"/>
    <w:rsid w:val="007A0DAC"/>
    <w:rsid w:val="007A0DCF"/>
    <w:rsid w:val="007A1189"/>
    <w:rsid w:val="007A15BA"/>
    <w:rsid w:val="007A16E9"/>
    <w:rsid w:val="007A1B63"/>
    <w:rsid w:val="007A22D6"/>
    <w:rsid w:val="007A288F"/>
    <w:rsid w:val="007A2BFF"/>
    <w:rsid w:val="007A2D56"/>
    <w:rsid w:val="007A32E9"/>
    <w:rsid w:val="007A3395"/>
    <w:rsid w:val="007A3435"/>
    <w:rsid w:val="007A3505"/>
    <w:rsid w:val="007A3BF2"/>
    <w:rsid w:val="007A4338"/>
    <w:rsid w:val="007A4AF1"/>
    <w:rsid w:val="007A5288"/>
    <w:rsid w:val="007A5C80"/>
    <w:rsid w:val="007A5F15"/>
    <w:rsid w:val="007A5F87"/>
    <w:rsid w:val="007A5FE6"/>
    <w:rsid w:val="007A6053"/>
    <w:rsid w:val="007A618D"/>
    <w:rsid w:val="007A6256"/>
    <w:rsid w:val="007A6333"/>
    <w:rsid w:val="007A6477"/>
    <w:rsid w:val="007A650C"/>
    <w:rsid w:val="007A6909"/>
    <w:rsid w:val="007A6A76"/>
    <w:rsid w:val="007A6C3B"/>
    <w:rsid w:val="007A6D83"/>
    <w:rsid w:val="007A7045"/>
    <w:rsid w:val="007A7228"/>
    <w:rsid w:val="007A75A3"/>
    <w:rsid w:val="007A768A"/>
    <w:rsid w:val="007A7AD5"/>
    <w:rsid w:val="007A7DB8"/>
    <w:rsid w:val="007B0253"/>
    <w:rsid w:val="007B0466"/>
    <w:rsid w:val="007B073B"/>
    <w:rsid w:val="007B1061"/>
    <w:rsid w:val="007B1189"/>
    <w:rsid w:val="007B19CC"/>
    <w:rsid w:val="007B1F9A"/>
    <w:rsid w:val="007B2074"/>
    <w:rsid w:val="007B2638"/>
    <w:rsid w:val="007B2B10"/>
    <w:rsid w:val="007B2BB1"/>
    <w:rsid w:val="007B3476"/>
    <w:rsid w:val="007B364E"/>
    <w:rsid w:val="007B37C0"/>
    <w:rsid w:val="007B448A"/>
    <w:rsid w:val="007B44DC"/>
    <w:rsid w:val="007B4543"/>
    <w:rsid w:val="007B4937"/>
    <w:rsid w:val="007B4D3D"/>
    <w:rsid w:val="007B52DF"/>
    <w:rsid w:val="007B550D"/>
    <w:rsid w:val="007B5A66"/>
    <w:rsid w:val="007B630D"/>
    <w:rsid w:val="007B77FB"/>
    <w:rsid w:val="007B7D58"/>
    <w:rsid w:val="007B7E59"/>
    <w:rsid w:val="007C0177"/>
    <w:rsid w:val="007C0880"/>
    <w:rsid w:val="007C0AE5"/>
    <w:rsid w:val="007C0BD2"/>
    <w:rsid w:val="007C0F3A"/>
    <w:rsid w:val="007C0FA1"/>
    <w:rsid w:val="007C1065"/>
    <w:rsid w:val="007C14BD"/>
    <w:rsid w:val="007C1537"/>
    <w:rsid w:val="007C198E"/>
    <w:rsid w:val="007C1B94"/>
    <w:rsid w:val="007C1C2D"/>
    <w:rsid w:val="007C22E6"/>
    <w:rsid w:val="007C25DC"/>
    <w:rsid w:val="007C26FF"/>
    <w:rsid w:val="007C279B"/>
    <w:rsid w:val="007C2A39"/>
    <w:rsid w:val="007C2AAF"/>
    <w:rsid w:val="007C301B"/>
    <w:rsid w:val="007C3301"/>
    <w:rsid w:val="007C3C91"/>
    <w:rsid w:val="007C3D88"/>
    <w:rsid w:val="007C3EE5"/>
    <w:rsid w:val="007C3F14"/>
    <w:rsid w:val="007C450E"/>
    <w:rsid w:val="007C46E3"/>
    <w:rsid w:val="007C4742"/>
    <w:rsid w:val="007C4E24"/>
    <w:rsid w:val="007C508D"/>
    <w:rsid w:val="007C515A"/>
    <w:rsid w:val="007C5169"/>
    <w:rsid w:val="007C52ED"/>
    <w:rsid w:val="007C52F0"/>
    <w:rsid w:val="007C556A"/>
    <w:rsid w:val="007C56CE"/>
    <w:rsid w:val="007C5CE6"/>
    <w:rsid w:val="007C5DB6"/>
    <w:rsid w:val="007C64BC"/>
    <w:rsid w:val="007C6939"/>
    <w:rsid w:val="007C6941"/>
    <w:rsid w:val="007C694B"/>
    <w:rsid w:val="007C6D8A"/>
    <w:rsid w:val="007C6E75"/>
    <w:rsid w:val="007C7578"/>
    <w:rsid w:val="007C779D"/>
    <w:rsid w:val="007C7EF3"/>
    <w:rsid w:val="007D020B"/>
    <w:rsid w:val="007D02A6"/>
    <w:rsid w:val="007D0645"/>
    <w:rsid w:val="007D098C"/>
    <w:rsid w:val="007D11B6"/>
    <w:rsid w:val="007D1277"/>
    <w:rsid w:val="007D149C"/>
    <w:rsid w:val="007D163B"/>
    <w:rsid w:val="007D1B7C"/>
    <w:rsid w:val="007D214A"/>
    <w:rsid w:val="007D3283"/>
    <w:rsid w:val="007D357E"/>
    <w:rsid w:val="007D3889"/>
    <w:rsid w:val="007D39D7"/>
    <w:rsid w:val="007D478D"/>
    <w:rsid w:val="007D4838"/>
    <w:rsid w:val="007D4956"/>
    <w:rsid w:val="007D4FF2"/>
    <w:rsid w:val="007D5033"/>
    <w:rsid w:val="007D512C"/>
    <w:rsid w:val="007D526F"/>
    <w:rsid w:val="007D591C"/>
    <w:rsid w:val="007D5CFA"/>
    <w:rsid w:val="007D6310"/>
    <w:rsid w:val="007D63B2"/>
    <w:rsid w:val="007D6566"/>
    <w:rsid w:val="007D673F"/>
    <w:rsid w:val="007D68F4"/>
    <w:rsid w:val="007D6906"/>
    <w:rsid w:val="007D6CE5"/>
    <w:rsid w:val="007D6E8A"/>
    <w:rsid w:val="007D6EF0"/>
    <w:rsid w:val="007D7042"/>
    <w:rsid w:val="007D7059"/>
    <w:rsid w:val="007D7522"/>
    <w:rsid w:val="007D771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12"/>
    <w:rsid w:val="007E2146"/>
    <w:rsid w:val="007E24BC"/>
    <w:rsid w:val="007E2556"/>
    <w:rsid w:val="007E25B4"/>
    <w:rsid w:val="007E2B64"/>
    <w:rsid w:val="007E2B9D"/>
    <w:rsid w:val="007E3182"/>
    <w:rsid w:val="007E36F8"/>
    <w:rsid w:val="007E42F2"/>
    <w:rsid w:val="007E439B"/>
    <w:rsid w:val="007E48CD"/>
    <w:rsid w:val="007E48E4"/>
    <w:rsid w:val="007E531F"/>
    <w:rsid w:val="007E5634"/>
    <w:rsid w:val="007E5D16"/>
    <w:rsid w:val="007E5FFD"/>
    <w:rsid w:val="007E6239"/>
    <w:rsid w:val="007E6735"/>
    <w:rsid w:val="007E67F4"/>
    <w:rsid w:val="007E6840"/>
    <w:rsid w:val="007E69DA"/>
    <w:rsid w:val="007E732E"/>
    <w:rsid w:val="007E741E"/>
    <w:rsid w:val="007E79CD"/>
    <w:rsid w:val="007E7B2B"/>
    <w:rsid w:val="007E7E6F"/>
    <w:rsid w:val="007F05E0"/>
    <w:rsid w:val="007F0B77"/>
    <w:rsid w:val="007F0B82"/>
    <w:rsid w:val="007F0DD3"/>
    <w:rsid w:val="007F104B"/>
    <w:rsid w:val="007F1083"/>
    <w:rsid w:val="007F18C0"/>
    <w:rsid w:val="007F1AE0"/>
    <w:rsid w:val="007F2477"/>
    <w:rsid w:val="007F27D7"/>
    <w:rsid w:val="007F2DBB"/>
    <w:rsid w:val="007F2ED4"/>
    <w:rsid w:val="007F3960"/>
    <w:rsid w:val="007F3FB0"/>
    <w:rsid w:val="007F43A9"/>
    <w:rsid w:val="007F54CD"/>
    <w:rsid w:val="007F5605"/>
    <w:rsid w:val="007F5608"/>
    <w:rsid w:val="007F57DF"/>
    <w:rsid w:val="007F5874"/>
    <w:rsid w:val="007F5D4A"/>
    <w:rsid w:val="007F6020"/>
    <w:rsid w:val="007F6562"/>
    <w:rsid w:val="007F65F2"/>
    <w:rsid w:val="007F6772"/>
    <w:rsid w:val="007F6AD2"/>
    <w:rsid w:val="007F70D6"/>
    <w:rsid w:val="007F7237"/>
    <w:rsid w:val="007F7472"/>
    <w:rsid w:val="007F7733"/>
    <w:rsid w:val="007F7861"/>
    <w:rsid w:val="007F7864"/>
    <w:rsid w:val="007F795B"/>
    <w:rsid w:val="007F7E29"/>
    <w:rsid w:val="00800104"/>
    <w:rsid w:val="00800184"/>
    <w:rsid w:val="00800312"/>
    <w:rsid w:val="00800994"/>
    <w:rsid w:val="00800D5F"/>
    <w:rsid w:val="00801225"/>
    <w:rsid w:val="008013B8"/>
    <w:rsid w:val="008016C8"/>
    <w:rsid w:val="0080179D"/>
    <w:rsid w:val="00801838"/>
    <w:rsid w:val="008018DC"/>
    <w:rsid w:val="00801AAC"/>
    <w:rsid w:val="00801D2F"/>
    <w:rsid w:val="00802410"/>
    <w:rsid w:val="0080270F"/>
    <w:rsid w:val="00802FDA"/>
    <w:rsid w:val="00803160"/>
    <w:rsid w:val="008036F8"/>
    <w:rsid w:val="00803905"/>
    <w:rsid w:val="0080397E"/>
    <w:rsid w:val="00803BAA"/>
    <w:rsid w:val="00803E2E"/>
    <w:rsid w:val="00803FD6"/>
    <w:rsid w:val="008041E1"/>
    <w:rsid w:val="008045F7"/>
    <w:rsid w:val="00804867"/>
    <w:rsid w:val="00804B2F"/>
    <w:rsid w:val="00804B56"/>
    <w:rsid w:val="008050E9"/>
    <w:rsid w:val="008053AD"/>
    <w:rsid w:val="008059D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63A"/>
    <w:rsid w:val="00810DE9"/>
    <w:rsid w:val="00810EAE"/>
    <w:rsid w:val="00810ED5"/>
    <w:rsid w:val="00811036"/>
    <w:rsid w:val="00812027"/>
    <w:rsid w:val="008123D5"/>
    <w:rsid w:val="008124FE"/>
    <w:rsid w:val="008125B4"/>
    <w:rsid w:val="008127B0"/>
    <w:rsid w:val="00812FE3"/>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D94"/>
    <w:rsid w:val="00816D9C"/>
    <w:rsid w:val="00817151"/>
    <w:rsid w:val="008175A0"/>
    <w:rsid w:val="0081787C"/>
    <w:rsid w:val="00817B8F"/>
    <w:rsid w:val="00817C3E"/>
    <w:rsid w:val="00817C96"/>
    <w:rsid w:val="00817CB0"/>
    <w:rsid w:val="00817D2A"/>
    <w:rsid w:val="00817F27"/>
    <w:rsid w:val="0082030C"/>
    <w:rsid w:val="00820A96"/>
    <w:rsid w:val="00820CC3"/>
    <w:rsid w:val="008212B3"/>
    <w:rsid w:val="00821451"/>
    <w:rsid w:val="008216E2"/>
    <w:rsid w:val="0082172C"/>
    <w:rsid w:val="0082182C"/>
    <w:rsid w:val="008219C7"/>
    <w:rsid w:val="00821A22"/>
    <w:rsid w:val="00821B89"/>
    <w:rsid w:val="00821C35"/>
    <w:rsid w:val="00821DC0"/>
    <w:rsid w:val="00822131"/>
    <w:rsid w:val="00823107"/>
    <w:rsid w:val="008232C4"/>
    <w:rsid w:val="00823335"/>
    <w:rsid w:val="008235E4"/>
    <w:rsid w:val="008237B2"/>
    <w:rsid w:val="00823B2A"/>
    <w:rsid w:val="00823E1B"/>
    <w:rsid w:val="00823F61"/>
    <w:rsid w:val="00824190"/>
    <w:rsid w:val="0082449E"/>
    <w:rsid w:val="008247A4"/>
    <w:rsid w:val="008249FF"/>
    <w:rsid w:val="00824BAC"/>
    <w:rsid w:val="008251EC"/>
    <w:rsid w:val="0082542B"/>
    <w:rsid w:val="00825511"/>
    <w:rsid w:val="00825693"/>
    <w:rsid w:val="00825EEF"/>
    <w:rsid w:val="00826204"/>
    <w:rsid w:val="008263E0"/>
    <w:rsid w:val="00826480"/>
    <w:rsid w:val="008264E6"/>
    <w:rsid w:val="00826CFD"/>
    <w:rsid w:val="00826D90"/>
    <w:rsid w:val="00827015"/>
    <w:rsid w:val="00827109"/>
    <w:rsid w:val="008272E9"/>
    <w:rsid w:val="00827A41"/>
    <w:rsid w:val="00827AF3"/>
    <w:rsid w:val="00827F8C"/>
    <w:rsid w:val="008308F2"/>
    <w:rsid w:val="0083179C"/>
    <w:rsid w:val="00832142"/>
    <w:rsid w:val="00832C18"/>
    <w:rsid w:val="00832CAF"/>
    <w:rsid w:val="00832D05"/>
    <w:rsid w:val="0083311A"/>
    <w:rsid w:val="008333BB"/>
    <w:rsid w:val="00833BE4"/>
    <w:rsid w:val="0083417A"/>
    <w:rsid w:val="00834512"/>
    <w:rsid w:val="0083499D"/>
    <w:rsid w:val="008349E7"/>
    <w:rsid w:val="0083502E"/>
    <w:rsid w:val="008350E9"/>
    <w:rsid w:val="00835A36"/>
    <w:rsid w:val="00835B82"/>
    <w:rsid w:val="00835CD8"/>
    <w:rsid w:val="00836133"/>
    <w:rsid w:val="008361D1"/>
    <w:rsid w:val="008364A5"/>
    <w:rsid w:val="0083657B"/>
    <w:rsid w:val="00836926"/>
    <w:rsid w:val="00836A74"/>
    <w:rsid w:val="00836B5B"/>
    <w:rsid w:val="0083768C"/>
    <w:rsid w:val="00837E87"/>
    <w:rsid w:val="00837EFE"/>
    <w:rsid w:val="008401C3"/>
    <w:rsid w:val="008404D7"/>
    <w:rsid w:val="00840634"/>
    <w:rsid w:val="00840A68"/>
    <w:rsid w:val="00840A83"/>
    <w:rsid w:val="00840B40"/>
    <w:rsid w:val="00840D46"/>
    <w:rsid w:val="00841573"/>
    <w:rsid w:val="008419A1"/>
    <w:rsid w:val="00841EE6"/>
    <w:rsid w:val="00841FA0"/>
    <w:rsid w:val="00842061"/>
    <w:rsid w:val="0084286B"/>
    <w:rsid w:val="0084296C"/>
    <w:rsid w:val="00842B49"/>
    <w:rsid w:val="00842DB7"/>
    <w:rsid w:val="0084387F"/>
    <w:rsid w:val="00843A72"/>
    <w:rsid w:val="00843AFD"/>
    <w:rsid w:val="00843B2C"/>
    <w:rsid w:val="00843BE1"/>
    <w:rsid w:val="008444F8"/>
    <w:rsid w:val="00844566"/>
    <w:rsid w:val="008445D2"/>
    <w:rsid w:val="00844750"/>
    <w:rsid w:val="00844864"/>
    <w:rsid w:val="00845A92"/>
    <w:rsid w:val="00845F51"/>
    <w:rsid w:val="00846106"/>
    <w:rsid w:val="00846123"/>
    <w:rsid w:val="00846273"/>
    <w:rsid w:val="00846467"/>
    <w:rsid w:val="00846661"/>
    <w:rsid w:val="00846874"/>
    <w:rsid w:val="00846AC4"/>
    <w:rsid w:val="00846C77"/>
    <w:rsid w:val="00846E99"/>
    <w:rsid w:val="008470A4"/>
    <w:rsid w:val="008474A2"/>
    <w:rsid w:val="00847663"/>
    <w:rsid w:val="00847964"/>
    <w:rsid w:val="00847991"/>
    <w:rsid w:val="00847C4E"/>
    <w:rsid w:val="00847F69"/>
    <w:rsid w:val="00850AE8"/>
    <w:rsid w:val="00850B13"/>
    <w:rsid w:val="0085104F"/>
    <w:rsid w:val="00851897"/>
    <w:rsid w:val="00851B22"/>
    <w:rsid w:val="00852338"/>
    <w:rsid w:val="00852AA6"/>
    <w:rsid w:val="00852B58"/>
    <w:rsid w:val="00853454"/>
    <w:rsid w:val="00853C45"/>
    <w:rsid w:val="00854090"/>
    <w:rsid w:val="008540C8"/>
    <w:rsid w:val="00854983"/>
    <w:rsid w:val="00854A91"/>
    <w:rsid w:val="00854E0E"/>
    <w:rsid w:val="00855B19"/>
    <w:rsid w:val="00855D2A"/>
    <w:rsid w:val="00856301"/>
    <w:rsid w:val="008569DF"/>
    <w:rsid w:val="00856B33"/>
    <w:rsid w:val="00856C75"/>
    <w:rsid w:val="00856D2B"/>
    <w:rsid w:val="00856E4A"/>
    <w:rsid w:val="0085722A"/>
    <w:rsid w:val="00857686"/>
    <w:rsid w:val="00857C34"/>
    <w:rsid w:val="00857E2F"/>
    <w:rsid w:val="00857FF8"/>
    <w:rsid w:val="008600FD"/>
    <w:rsid w:val="0086037F"/>
    <w:rsid w:val="008604E6"/>
    <w:rsid w:val="00860510"/>
    <w:rsid w:val="0086067F"/>
    <w:rsid w:val="00860840"/>
    <w:rsid w:val="00860A4B"/>
    <w:rsid w:val="00860BAC"/>
    <w:rsid w:val="008611A3"/>
    <w:rsid w:val="00861750"/>
    <w:rsid w:val="00861B41"/>
    <w:rsid w:val="00861CDD"/>
    <w:rsid w:val="00861D65"/>
    <w:rsid w:val="00861DA1"/>
    <w:rsid w:val="00861FF3"/>
    <w:rsid w:val="008620C2"/>
    <w:rsid w:val="00862173"/>
    <w:rsid w:val="00862290"/>
    <w:rsid w:val="00862558"/>
    <w:rsid w:val="008626B0"/>
    <w:rsid w:val="00862988"/>
    <w:rsid w:val="00862A4E"/>
    <w:rsid w:val="00862BA2"/>
    <w:rsid w:val="00863096"/>
    <w:rsid w:val="00863479"/>
    <w:rsid w:val="00863984"/>
    <w:rsid w:val="00863AA0"/>
    <w:rsid w:val="00864303"/>
    <w:rsid w:val="00864A9F"/>
    <w:rsid w:val="00864C02"/>
    <w:rsid w:val="008650AB"/>
    <w:rsid w:val="00865696"/>
    <w:rsid w:val="00865737"/>
    <w:rsid w:val="00865D02"/>
    <w:rsid w:val="00865D4C"/>
    <w:rsid w:val="00865DE1"/>
    <w:rsid w:val="00866AC0"/>
    <w:rsid w:val="00866BFD"/>
    <w:rsid w:val="00866FEA"/>
    <w:rsid w:val="00867255"/>
    <w:rsid w:val="008677A1"/>
    <w:rsid w:val="008678F0"/>
    <w:rsid w:val="00867FCB"/>
    <w:rsid w:val="00870018"/>
    <w:rsid w:val="00870793"/>
    <w:rsid w:val="00870869"/>
    <w:rsid w:val="00870A1C"/>
    <w:rsid w:val="00871029"/>
    <w:rsid w:val="00871096"/>
    <w:rsid w:val="0087115E"/>
    <w:rsid w:val="00871171"/>
    <w:rsid w:val="008711F8"/>
    <w:rsid w:val="00871372"/>
    <w:rsid w:val="008713DD"/>
    <w:rsid w:val="00871D14"/>
    <w:rsid w:val="00871E75"/>
    <w:rsid w:val="008722B0"/>
    <w:rsid w:val="0087250F"/>
    <w:rsid w:val="00872C7C"/>
    <w:rsid w:val="00872D63"/>
    <w:rsid w:val="00872F39"/>
    <w:rsid w:val="00873463"/>
    <w:rsid w:val="008734E7"/>
    <w:rsid w:val="00873BF0"/>
    <w:rsid w:val="00873C85"/>
    <w:rsid w:val="00873CE3"/>
    <w:rsid w:val="00873FFB"/>
    <w:rsid w:val="008742CE"/>
    <w:rsid w:val="00874E33"/>
    <w:rsid w:val="00874FAC"/>
    <w:rsid w:val="0087504C"/>
    <w:rsid w:val="00875755"/>
    <w:rsid w:val="00875905"/>
    <w:rsid w:val="00875970"/>
    <w:rsid w:val="008759D4"/>
    <w:rsid w:val="00875E66"/>
    <w:rsid w:val="00875F79"/>
    <w:rsid w:val="00875FBD"/>
    <w:rsid w:val="00876AC7"/>
    <w:rsid w:val="0087763F"/>
    <w:rsid w:val="00877640"/>
    <w:rsid w:val="00877866"/>
    <w:rsid w:val="00877C45"/>
    <w:rsid w:val="00877C57"/>
    <w:rsid w:val="00877FA3"/>
    <w:rsid w:val="008804C9"/>
    <w:rsid w:val="00880AB2"/>
    <w:rsid w:val="00880B88"/>
    <w:rsid w:val="00880D84"/>
    <w:rsid w:val="00880E95"/>
    <w:rsid w:val="008810DF"/>
    <w:rsid w:val="008810FA"/>
    <w:rsid w:val="00881842"/>
    <w:rsid w:val="008818C6"/>
    <w:rsid w:val="008819A5"/>
    <w:rsid w:val="00881C6C"/>
    <w:rsid w:val="00881E5E"/>
    <w:rsid w:val="00881F28"/>
    <w:rsid w:val="008829DC"/>
    <w:rsid w:val="00882BB1"/>
    <w:rsid w:val="00883004"/>
    <w:rsid w:val="00883059"/>
    <w:rsid w:val="00883ED6"/>
    <w:rsid w:val="00884255"/>
    <w:rsid w:val="0088425B"/>
    <w:rsid w:val="0088480B"/>
    <w:rsid w:val="00884A9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7B2"/>
    <w:rsid w:val="00890BCD"/>
    <w:rsid w:val="00890BFD"/>
    <w:rsid w:val="00890E0D"/>
    <w:rsid w:val="00890F04"/>
    <w:rsid w:val="00890FBE"/>
    <w:rsid w:val="008914DC"/>
    <w:rsid w:val="00891F63"/>
    <w:rsid w:val="0089212C"/>
    <w:rsid w:val="00892253"/>
    <w:rsid w:val="00892254"/>
    <w:rsid w:val="008922DF"/>
    <w:rsid w:val="00893024"/>
    <w:rsid w:val="0089302F"/>
    <w:rsid w:val="008934B8"/>
    <w:rsid w:val="008935F3"/>
    <w:rsid w:val="00893B3B"/>
    <w:rsid w:val="00893BA4"/>
    <w:rsid w:val="00893D66"/>
    <w:rsid w:val="00893DB3"/>
    <w:rsid w:val="008948A0"/>
    <w:rsid w:val="00894A2E"/>
    <w:rsid w:val="00894ADC"/>
    <w:rsid w:val="00895243"/>
    <w:rsid w:val="00895957"/>
    <w:rsid w:val="00895A0C"/>
    <w:rsid w:val="00895AA1"/>
    <w:rsid w:val="008961A5"/>
    <w:rsid w:val="008964F1"/>
    <w:rsid w:val="008965CC"/>
    <w:rsid w:val="0089699C"/>
    <w:rsid w:val="00896B1E"/>
    <w:rsid w:val="00896D10"/>
    <w:rsid w:val="00896DF5"/>
    <w:rsid w:val="00896FD8"/>
    <w:rsid w:val="00897082"/>
    <w:rsid w:val="008970F6"/>
    <w:rsid w:val="008972CB"/>
    <w:rsid w:val="008975C4"/>
    <w:rsid w:val="00897612"/>
    <w:rsid w:val="00897FA7"/>
    <w:rsid w:val="008A0173"/>
    <w:rsid w:val="008A0339"/>
    <w:rsid w:val="008A03A0"/>
    <w:rsid w:val="008A0473"/>
    <w:rsid w:val="008A04C7"/>
    <w:rsid w:val="008A0CD5"/>
    <w:rsid w:val="008A1559"/>
    <w:rsid w:val="008A1C65"/>
    <w:rsid w:val="008A1EA1"/>
    <w:rsid w:val="008A1FBC"/>
    <w:rsid w:val="008A24BD"/>
    <w:rsid w:val="008A28C6"/>
    <w:rsid w:val="008A294D"/>
    <w:rsid w:val="008A2AAE"/>
    <w:rsid w:val="008A2F26"/>
    <w:rsid w:val="008A36ED"/>
    <w:rsid w:val="008A3898"/>
    <w:rsid w:val="008A4000"/>
    <w:rsid w:val="008A42D8"/>
    <w:rsid w:val="008A4541"/>
    <w:rsid w:val="008A457F"/>
    <w:rsid w:val="008A4DAC"/>
    <w:rsid w:val="008A4E04"/>
    <w:rsid w:val="008A5207"/>
    <w:rsid w:val="008A53C3"/>
    <w:rsid w:val="008A593C"/>
    <w:rsid w:val="008A59A9"/>
    <w:rsid w:val="008A59E9"/>
    <w:rsid w:val="008A5E34"/>
    <w:rsid w:val="008A62D3"/>
    <w:rsid w:val="008A631F"/>
    <w:rsid w:val="008A668F"/>
    <w:rsid w:val="008A6F9D"/>
    <w:rsid w:val="008A72A4"/>
    <w:rsid w:val="008A758D"/>
    <w:rsid w:val="008A75C5"/>
    <w:rsid w:val="008A7669"/>
    <w:rsid w:val="008A76CB"/>
    <w:rsid w:val="008A7819"/>
    <w:rsid w:val="008A7B15"/>
    <w:rsid w:val="008B01A2"/>
    <w:rsid w:val="008B0291"/>
    <w:rsid w:val="008B02F0"/>
    <w:rsid w:val="008B07C2"/>
    <w:rsid w:val="008B097E"/>
    <w:rsid w:val="008B0CD0"/>
    <w:rsid w:val="008B0F9B"/>
    <w:rsid w:val="008B130E"/>
    <w:rsid w:val="008B1651"/>
    <w:rsid w:val="008B175A"/>
    <w:rsid w:val="008B182D"/>
    <w:rsid w:val="008B18CE"/>
    <w:rsid w:val="008B1CD4"/>
    <w:rsid w:val="008B1FB2"/>
    <w:rsid w:val="008B2052"/>
    <w:rsid w:val="008B2099"/>
    <w:rsid w:val="008B21F5"/>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06A"/>
    <w:rsid w:val="008B5352"/>
    <w:rsid w:val="008B5448"/>
    <w:rsid w:val="008B5577"/>
    <w:rsid w:val="008B5DC5"/>
    <w:rsid w:val="008B60ED"/>
    <w:rsid w:val="008B6374"/>
    <w:rsid w:val="008B66CB"/>
    <w:rsid w:val="008B6E5C"/>
    <w:rsid w:val="008B6EEA"/>
    <w:rsid w:val="008B7D76"/>
    <w:rsid w:val="008B7DDA"/>
    <w:rsid w:val="008C1161"/>
    <w:rsid w:val="008C17B6"/>
    <w:rsid w:val="008C18DB"/>
    <w:rsid w:val="008C2135"/>
    <w:rsid w:val="008C2236"/>
    <w:rsid w:val="008C2426"/>
    <w:rsid w:val="008C2453"/>
    <w:rsid w:val="008C26B4"/>
    <w:rsid w:val="008C2767"/>
    <w:rsid w:val="008C2BC8"/>
    <w:rsid w:val="008C4B0C"/>
    <w:rsid w:val="008C4B47"/>
    <w:rsid w:val="008C4D56"/>
    <w:rsid w:val="008C4EA1"/>
    <w:rsid w:val="008C570A"/>
    <w:rsid w:val="008C59D5"/>
    <w:rsid w:val="008C5B10"/>
    <w:rsid w:val="008C6970"/>
    <w:rsid w:val="008C69DC"/>
    <w:rsid w:val="008C6C7A"/>
    <w:rsid w:val="008C6D71"/>
    <w:rsid w:val="008C6DE7"/>
    <w:rsid w:val="008C6E43"/>
    <w:rsid w:val="008C6F4F"/>
    <w:rsid w:val="008C6F9B"/>
    <w:rsid w:val="008C6FA2"/>
    <w:rsid w:val="008C7245"/>
    <w:rsid w:val="008C74CC"/>
    <w:rsid w:val="008C7652"/>
    <w:rsid w:val="008C76D5"/>
    <w:rsid w:val="008C793D"/>
    <w:rsid w:val="008C7F77"/>
    <w:rsid w:val="008D0459"/>
    <w:rsid w:val="008D05D2"/>
    <w:rsid w:val="008D069D"/>
    <w:rsid w:val="008D0A7A"/>
    <w:rsid w:val="008D0B27"/>
    <w:rsid w:val="008D1141"/>
    <w:rsid w:val="008D13DC"/>
    <w:rsid w:val="008D149D"/>
    <w:rsid w:val="008D1988"/>
    <w:rsid w:val="008D1E23"/>
    <w:rsid w:val="008D2209"/>
    <w:rsid w:val="008D220E"/>
    <w:rsid w:val="008D2461"/>
    <w:rsid w:val="008D2CFC"/>
    <w:rsid w:val="008D3208"/>
    <w:rsid w:val="008D3543"/>
    <w:rsid w:val="008D399A"/>
    <w:rsid w:val="008D39FE"/>
    <w:rsid w:val="008D4318"/>
    <w:rsid w:val="008D453F"/>
    <w:rsid w:val="008D45A9"/>
    <w:rsid w:val="008D47B9"/>
    <w:rsid w:val="008D4CD4"/>
    <w:rsid w:val="008D508F"/>
    <w:rsid w:val="008D538D"/>
    <w:rsid w:val="008D5879"/>
    <w:rsid w:val="008D592F"/>
    <w:rsid w:val="008D5FCD"/>
    <w:rsid w:val="008D624A"/>
    <w:rsid w:val="008D6255"/>
    <w:rsid w:val="008D65B3"/>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00D"/>
    <w:rsid w:val="008E52DD"/>
    <w:rsid w:val="008E5412"/>
    <w:rsid w:val="008E5625"/>
    <w:rsid w:val="008E56A9"/>
    <w:rsid w:val="008E5B5F"/>
    <w:rsid w:val="008E5D5A"/>
    <w:rsid w:val="008E5D6B"/>
    <w:rsid w:val="008E624A"/>
    <w:rsid w:val="008E6788"/>
    <w:rsid w:val="008E743E"/>
    <w:rsid w:val="008E7684"/>
    <w:rsid w:val="008E76C6"/>
    <w:rsid w:val="008E7DB3"/>
    <w:rsid w:val="008E7F9D"/>
    <w:rsid w:val="008F0090"/>
    <w:rsid w:val="008F00EC"/>
    <w:rsid w:val="008F01AB"/>
    <w:rsid w:val="008F044C"/>
    <w:rsid w:val="008F0460"/>
    <w:rsid w:val="008F060F"/>
    <w:rsid w:val="008F06E5"/>
    <w:rsid w:val="008F0BA6"/>
    <w:rsid w:val="008F0FC8"/>
    <w:rsid w:val="008F1CF8"/>
    <w:rsid w:val="008F1D8C"/>
    <w:rsid w:val="008F2201"/>
    <w:rsid w:val="008F2735"/>
    <w:rsid w:val="008F2A8C"/>
    <w:rsid w:val="008F3069"/>
    <w:rsid w:val="008F35F6"/>
    <w:rsid w:val="008F3A22"/>
    <w:rsid w:val="008F3D2D"/>
    <w:rsid w:val="008F3D7C"/>
    <w:rsid w:val="008F3DC9"/>
    <w:rsid w:val="008F4107"/>
    <w:rsid w:val="008F4AB1"/>
    <w:rsid w:val="008F4B0F"/>
    <w:rsid w:val="008F4BFE"/>
    <w:rsid w:val="008F4E3F"/>
    <w:rsid w:val="008F5406"/>
    <w:rsid w:val="008F5866"/>
    <w:rsid w:val="008F595E"/>
    <w:rsid w:val="008F5C18"/>
    <w:rsid w:val="008F5F6F"/>
    <w:rsid w:val="008F5FB8"/>
    <w:rsid w:val="008F6188"/>
    <w:rsid w:val="008F6649"/>
    <w:rsid w:val="008F692B"/>
    <w:rsid w:val="008F6CD1"/>
    <w:rsid w:val="008F6FBB"/>
    <w:rsid w:val="008F7365"/>
    <w:rsid w:val="008F7BD6"/>
    <w:rsid w:val="008F7CEF"/>
    <w:rsid w:val="009000FD"/>
    <w:rsid w:val="00900621"/>
    <w:rsid w:val="00900B17"/>
    <w:rsid w:val="00900B60"/>
    <w:rsid w:val="00900C35"/>
    <w:rsid w:val="00900DDE"/>
    <w:rsid w:val="00900DF1"/>
    <w:rsid w:val="00900E2E"/>
    <w:rsid w:val="009011F3"/>
    <w:rsid w:val="009012ED"/>
    <w:rsid w:val="00901370"/>
    <w:rsid w:val="00901837"/>
    <w:rsid w:val="00901845"/>
    <w:rsid w:val="009022BC"/>
    <w:rsid w:val="009022C8"/>
    <w:rsid w:val="0090255A"/>
    <w:rsid w:val="00902647"/>
    <w:rsid w:val="00902686"/>
    <w:rsid w:val="00902734"/>
    <w:rsid w:val="00902D7C"/>
    <w:rsid w:val="00902F1E"/>
    <w:rsid w:val="00903281"/>
    <w:rsid w:val="0090346D"/>
    <w:rsid w:val="00903F0F"/>
    <w:rsid w:val="00903F59"/>
    <w:rsid w:val="009045C7"/>
    <w:rsid w:val="0090480E"/>
    <w:rsid w:val="00904A62"/>
    <w:rsid w:val="00904B6D"/>
    <w:rsid w:val="00904D35"/>
    <w:rsid w:val="00904E62"/>
    <w:rsid w:val="00904E71"/>
    <w:rsid w:val="00904F2B"/>
    <w:rsid w:val="00905179"/>
    <w:rsid w:val="00905A06"/>
    <w:rsid w:val="00905A85"/>
    <w:rsid w:val="00905F49"/>
    <w:rsid w:val="009060AB"/>
    <w:rsid w:val="00906100"/>
    <w:rsid w:val="0090667E"/>
    <w:rsid w:val="009067B8"/>
    <w:rsid w:val="00906E1B"/>
    <w:rsid w:val="00906EED"/>
    <w:rsid w:val="00907071"/>
    <w:rsid w:val="00907102"/>
    <w:rsid w:val="0090715C"/>
    <w:rsid w:val="009076AC"/>
    <w:rsid w:val="00907BEE"/>
    <w:rsid w:val="00910874"/>
    <w:rsid w:val="009108A7"/>
    <w:rsid w:val="00911A5A"/>
    <w:rsid w:val="00911E1A"/>
    <w:rsid w:val="0091225D"/>
    <w:rsid w:val="0091231D"/>
    <w:rsid w:val="009123B9"/>
    <w:rsid w:val="00912A63"/>
    <w:rsid w:val="00912A96"/>
    <w:rsid w:val="00912F6D"/>
    <w:rsid w:val="00913032"/>
    <w:rsid w:val="00913271"/>
    <w:rsid w:val="00913AF7"/>
    <w:rsid w:val="00913B67"/>
    <w:rsid w:val="00913F4C"/>
    <w:rsid w:val="0091404B"/>
    <w:rsid w:val="00914215"/>
    <w:rsid w:val="0091423A"/>
    <w:rsid w:val="00914445"/>
    <w:rsid w:val="00914A5D"/>
    <w:rsid w:val="00914FDF"/>
    <w:rsid w:val="00915032"/>
    <w:rsid w:val="00915143"/>
    <w:rsid w:val="009151C0"/>
    <w:rsid w:val="0091537E"/>
    <w:rsid w:val="00915399"/>
    <w:rsid w:val="009154BD"/>
    <w:rsid w:val="009156C5"/>
    <w:rsid w:val="00915E74"/>
    <w:rsid w:val="0091610F"/>
    <w:rsid w:val="009161BA"/>
    <w:rsid w:val="0091639D"/>
    <w:rsid w:val="00917555"/>
    <w:rsid w:val="0092078E"/>
    <w:rsid w:val="00920848"/>
    <w:rsid w:val="009216BF"/>
    <w:rsid w:val="00921727"/>
    <w:rsid w:val="009218D2"/>
    <w:rsid w:val="00921A44"/>
    <w:rsid w:val="00921A74"/>
    <w:rsid w:val="00921C9F"/>
    <w:rsid w:val="00921ED5"/>
    <w:rsid w:val="00921FA1"/>
    <w:rsid w:val="00922248"/>
    <w:rsid w:val="009225B6"/>
    <w:rsid w:val="009230E7"/>
    <w:rsid w:val="00923151"/>
    <w:rsid w:val="009235CF"/>
    <w:rsid w:val="00923821"/>
    <w:rsid w:val="0092403E"/>
    <w:rsid w:val="00924108"/>
    <w:rsid w:val="00924CAB"/>
    <w:rsid w:val="0092507E"/>
    <w:rsid w:val="009250C2"/>
    <w:rsid w:val="00925267"/>
    <w:rsid w:val="00925836"/>
    <w:rsid w:val="00925B5F"/>
    <w:rsid w:val="00925B66"/>
    <w:rsid w:val="00925DD1"/>
    <w:rsid w:val="009260EC"/>
    <w:rsid w:val="00926264"/>
    <w:rsid w:val="00926595"/>
    <w:rsid w:val="0092686F"/>
    <w:rsid w:val="0092698B"/>
    <w:rsid w:val="009269EB"/>
    <w:rsid w:val="00927232"/>
    <w:rsid w:val="0092736E"/>
    <w:rsid w:val="00927522"/>
    <w:rsid w:val="0092763A"/>
    <w:rsid w:val="0092784B"/>
    <w:rsid w:val="009279AF"/>
    <w:rsid w:val="00927BD1"/>
    <w:rsid w:val="0093011E"/>
    <w:rsid w:val="009301E4"/>
    <w:rsid w:val="00930305"/>
    <w:rsid w:val="0093063D"/>
    <w:rsid w:val="00930A2E"/>
    <w:rsid w:val="0093135E"/>
    <w:rsid w:val="00931913"/>
    <w:rsid w:val="00931DF8"/>
    <w:rsid w:val="00931F35"/>
    <w:rsid w:val="00932109"/>
    <w:rsid w:val="009322AC"/>
    <w:rsid w:val="009324B1"/>
    <w:rsid w:val="009326B1"/>
    <w:rsid w:val="009327B5"/>
    <w:rsid w:val="00932A20"/>
    <w:rsid w:val="0093352F"/>
    <w:rsid w:val="00933C6B"/>
    <w:rsid w:val="00933D61"/>
    <w:rsid w:val="00933DE4"/>
    <w:rsid w:val="00934044"/>
    <w:rsid w:val="00934FFD"/>
    <w:rsid w:val="009353B1"/>
    <w:rsid w:val="009354A4"/>
    <w:rsid w:val="009359C0"/>
    <w:rsid w:val="00935B52"/>
    <w:rsid w:val="009360F7"/>
    <w:rsid w:val="00936246"/>
    <w:rsid w:val="0093634D"/>
    <w:rsid w:val="00936D07"/>
    <w:rsid w:val="009370A6"/>
    <w:rsid w:val="0093727F"/>
    <w:rsid w:val="009373C5"/>
    <w:rsid w:val="00937AC7"/>
    <w:rsid w:val="00937D15"/>
    <w:rsid w:val="00937D6D"/>
    <w:rsid w:val="00940A5D"/>
    <w:rsid w:val="00940BCB"/>
    <w:rsid w:val="00940D85"/>
    <w:rsid w:val="00940DF4"/>
    <w:rsid w:val="00940FB5"/>
    <w:rsid w:val="00941202"/>
    <w:rsid w:val="00941259"/>
    <w:rsid w:val="0094148B"/>
    <w:rsid w:val="00941A1C"/>
    <w:rsid w:val="00941B97"/>
    <w:rsid w:val="00941E13"/>
    <w:rsid w:val="009421B3"/>
    <w:rsid w:val="00942200"/>
    <w:rsid w:val="0094267F"/>
    <w:rsid w:val="00942BB8"/>
    <w:rsid w:val="00942E21"/>
    <w:rsid w:val="00942EF9"/>
    <w:rsid w:val="00943018"/>
    <w:rsid w:val="0094335F"/>
    <w:rsid w:val="0094376F"/>
    <w:rsid w:val="00944202"/>
    <w:rsid w:val="00944335"/>
    <w:rsid w:val="009444C4"/>
    <w:rsid w:val="0094484A"/>
    <w:rsid w:val="00944AF4"/>
    <w:rsid w:val="00945E49"/>
    <w:rsid w:val="00946119"/>
    <w:rsid w:val="0094624E"/>
    <w:rsid w:val="009462D8"/>
    <w:rsid w:val="00946388"/>
    <w:rsid w:val="0094663A"/>
    <w:rsid w:val="00946AA5"/>
    <w:rsid w:val="00946C4B"/>
    <w:rsid w:val="0094712F"/>
    <w:rsid w:val="009478ED"/>
    <w:rsid w:val="009479E5"/>
    <w:rsid w:val="009504C8"/>
    <w:rsid w:val="00950781"/>
    <w:rsid w:val="009509D7"/>
    <w:rsid w:val="00950B09"/>
    <w:rsid w:val="00950C90"/>
    <w:rsid w:val="00950DD1"/>
    <w:rsid w:val="00950FFB"/>
    <w:rsid w:val="0095130F"/>
    <w:rsid w:val="00951417"/>
    <w:rsid w:val="0095154C"/>
    <w:rsid w:val="009515A5"/>
    <w:rsid w:val="0095183E"/>
    <w:rsid w:val="009518A2"/>
    <w:rsid w:val="00951995"/>
    <w:rsid w:val="00951C7E"/>
    <w:rsid w:val="00951CF6"/>
    <w:rsid w:val="00952ACA"/>
    <w:rsid w:val="00952C70"/>
    <w:rsid w:val="00953424"/>
    <w:rsid w:val="0095363E"/>
    <w:rsid w:val="009537A7"/>
    <w:rsid w:val="00953B1F"/>
    <w:rsid w:val="00953C21"/>
    <w:rsid w:val="009548C3"/>
    <w:rsid w:val="00954E67"/>
    <w:rsid w:val="0095506D"/>
    <w:rsid w:val="009551B9"/>
    <w:rsid w:val="009552B0"/>
    <w:rsid w:val="009555E2"/>
    <w:rsid w:val="009557DF"/>
    <w:rsid w:val="00955A2E"/>
    <w:rsid w:val="00955B1F"/>
    <w:rsid w:val="00955D2B"/>
    <w:rsid w:val="00955D6A"/>
    <w:rsid w:val="00955E8D"/>
    <w:rsid w:val="00956101"/>
    <w:rsid w:val="00956957"/>
    <w:rsid w:val="00956C4B"/>
    <w:rsid w:val="009573C6"/>
    <w:rsid w:val="00957487"/>
    <w:rsid w:val="00957B6B"/>
    <w:rsid w:val="00957D9C"/>
    <w:rsid w:val="00957E93"/>
    <w:rsid w:val="00960228"/>
    <w:rsid w:val="009603AB"/>
    <w:rsid w:val="00960475"/>
    <w:rsid w:val="00960479"/>
    <w:rsid w:val="009607AF"/>
    <w:rsid w:val="00960A88"/>
    <w:rsid w:val="00960C68"/>
    <w:rsid w:val="00960CB6"/>
    <w:rsid w:val="00960D27"/>
    <w:rsid w:val="00960E67"/>
    <w:rsid w:val="00960E9B"/>
    <w:rsid w:val="00961023"/>
    <w:rsid w:val="0096120A"/>
    <w:rsid w:val="009612F1"/>
    <w:rsid w:val="009616FA"/>
    <w:rsid w:val="00961A61"/>
    <w:rsid w:val="00961D33"/>
    <w:rsid w:val="00961E6D"/>
    <w:rsid w:val="00961F21"/>
    <w:rsid w:val="009621FF"/>
    <w:rsid w:val="009623E4"/>
    <w:rsid w:val="0096392B"/>
    <w:rsid w:val="0096397B"/>
    <w:rsid w:val="00963F73"/>
    <w:rsid w:val="00964418"/>
    <w:rsid w:val="00964E3C"/>
    <w:rsid w:val="00964E69"/>
    <w:rsid w:val="0096504D"/>
    <w:rsid w:val="009654F0"/>
    <w:rsid w:val="009659EA"/>
    <w:rsid w:val="0096691D"/>
    <w:rsid w:val="00966EC4"/>
    <w:rsid w:val="009671B1"/>
    <w:rsid w:val="00967655"/>
    <w:rsid w:val="0096766C"/>
    <w:rsid w:val="0096775A"/>
    <w:rsid w:val="00967851"/>
    <w:rsid w:val="00967C72"/>
    <w:rsid w:val="00967D2D"/>
    <w:rsid w:val="00970DED"/>
    <w:rsid w:val="00970F7A"/>
    <w:rsid w:val="00970FE3"/>
    <w:rsid w:val="0097120A"/>
    <w:rsid w:val="00971C7D"/>
    <w:rsid w:val="00971EC5"/>
    <w:rsid w:val="00971F6B"/>
    <w:rsid w:val="00971FCC"/>
    <w:rsid w:val="00972562"/>
    <w:rsid w:val="0097281F"/>
    <w:rsid w:val="0097285C"/>
    <w:rsid w:val="009728E3"/>
    <w:rsid w:val="0097298A"/>
    <w:rsid w:val="00972BB7"/>
    <w:rsid w:val="00972C06"/>
    <w:rsid w:val="00972F4C"/>
    <w:rsid w:val="00972FEB"/>
    <w:rsid w:val="0097311F"/>
    <w:rsid w:val="00973257"/>
    <w:rsid w:val="00973388"/>
    <w:rsid w:val="00973592"/>
    <w:rsid w:val="0097383E"/>
    <w:rsid w:val="009738E5"/>
    <w:rsid w:val="00973F29"/>
    <w:rsid w:val="00974182"/>
    <w:rsid w:val="009741C6"/>
    <w:rsid w:val="009744FF"/>
    <w:rsid w:val="00974520"/>
    <w:rsid w:val="00974B9F"/>
    <w:rsid w:val="00974EBD"/>
    <w:rsid w:val="00974FB0"/>
    <w:rsid w:val="009751BA"/>
    <w:rsid w:val="0097539E"/>
    <w:rsid w:val="0097577E"/>
    <w:rsid w:val="0097584E"/>
    <w:rsid w:val="009765CF"/>
    <w:rsid w:val="00976989"/>
    <w:rsid w:val="00976B0C"/>
    <w:rsid w:val="00976D1B"/>
    <w:rsid w:val="00976FFB"/>
    <w:rsid w:val="00977852"/>
    <w:rsid w:val="009778AB"/>
    <w:rsid w:val="0098004A"/>
    <w:rsid w:val="00980403"/>
    <w:rsid w:val="009804CB"/>
    <w:rsid w:val="0098094C"/>
    <w:rsid w:val="009809DD"/>
    <w:rsid w:val="00980ACA"/>
    <w:rsid w:val="00980F14"/>
    <w:rsid w:val="00980F6C"/>
    <w:rsid w:val="00981173"/>
    <w:rsid w:val="00981BAF"/>
    <w:rsid w:val="00982314"/>
    <w:rsid w:val="00982768"/>
    <w:rsid w:val="00982773"/>
    <w:rsid w:val="00982AB4"/>
    <w:rsid w:val="00982E67"/>
    <w:rsid w:val="00983007"/>
    <w:rsid w:val="00983061"/>
    <w:rsid w:val="00983223"/>
    <w:rsid w:val="009832CD"/>
    <w:rsid w:val="009838CE"/>
    <w:rsid w:val="00983B9C"/>
    <w:rsid w:val="00983BD1"/>
    <w:rsid w:val="00983C41"/>
    <w:rsid w:val="00984206"/>
    <w:rsid w:val="00984C8E"/>
    <w:rsid w:val="0098511E"/>
    <w:rsid w:val="00985133"/>
    <w:rsid w:val="0098514B"/>
    <w:rsid w:val="0098541D"/>
    <w:rsid w:val="00985BA2"/>
    <w:rsid w:val="00985CA4"/>
    <w:rsid w:val="00986470"/>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B42"/>
    <w:rsid w:val="00993075"/>
    <w:rsid w:val="009930C0"/>
    <w:rsid w:val="0099324C"/>
    <w:rsid w:val="00993627"/>
    <w:rsid w:val="0099367D"/>
    <w:rsid w:val="009936F0"/>
    <w:rsid w:val="00994D59"/>
    <w:rsid w:val="00995170"/>
    <w:rsid w:val="009951AB"/>
    <w:rsid w:val="0099531F"/>
    <w:rsid w:val="00995360"/>
    <w:rsid w:val="009954AD"/>
    <w:rsid w:val="00996A8B"/>
    <w:rsid w:val="00996CD4"/>
    <w:rsid w:val="00996E9F"/>
    <w:rsid w:val="00997033"/>
    <w:rsid w:val="0099731A"/>
    <w:rsid w:val="009975D0"/>
    <w:rsid w:val="009979D6"/>
    <w:rsid w:val="00997CA3"/>
    <w:rsid w:val="009A0212"/>
    <w:rsid w:val="009A031F"/>
    <w:rsid w:val="009A093F"/>
    <w:rsid w:val="009A0C1F"/>
    <w:rsid w:val="009A0EC6"/>
    <w:rsid w:val="009A12A5"/>
    <w:rsid w:val="009A1DFF"/>
    <w:rsid w:val="009A2144"/>
    <w:rsid w:val="009A246A"/>
    <w:rsid w:val="009A25E1"/>
    <w:rsid w:val="009A30AB"/>
    <w:rsid w:val="009A3183"/>
    <w:rsid w:val="009A32D7"/>
    <w:rsid w:val="009A3576"/>
    <w:rsid w:val="009A3A6D"/>
    <w:rsid w:val="009A3AB5"/>
    <w:rsid w:val="009A3BA5"/>
    <w:rsid w:val="009A4AA9"/>
    <w:rsid w:val="009A4E27"/>
    <w:rsid w:val="009A516A"/>
    <w:rsid w:val="009A56A7"/>
    <w:rsid w:val="009A6127"/>
    <w:rsid w:val="009A62DC"/>
    <w:rsid w:val="009A637B"/>
    <w:rsid w:val="009A6456"/>
    <w:rsid w:val="009A68C3"/>
    <w:rsid w:val="009A6949"/>
    <w:rsid w:val="009A6C74"/>
    <w:rsid w:val="009A6EE7"/>
    <w:rsid w:val="009A7154"/>
    <w:rsid w:val="009A7889"/>
    <w:rsid w:val="009A78D1"/>
    <w:rsid w:val="009A7DFB"/>
    <w:rsid w:val="009A7E08"/>
    <w:rsid w:val="009B003C"/>
    <w:rsid w:val="009B14E4"/>
    <w:rsid w:val="009B1823"/>
    <w:rsid w:val="009B1F23"/>
    <w:rsid w:val="009B2E47"/>
    <w:rsid w:val="009B3685"/>
    <w:rsid w:val="009B3745"/>
    <w:rsid w:val="009B3C79"/>
    <w:rsid w:val="009B3D47"/>
    <w:rsid w:val="009B3E69"/>
    <w:rsid w:val="009B4250"/>
    <w:rsid w:val="009B4821"/>
    <w:rsid w:val="009B4C1C"/>
    <w:rsid w:val="009B4C24"/>
    <w:rsid w:val="009B5821"/>
    <w:rsid w:val="009B70E9"/>
    <w:rsid w:val="009B7564"/>
    <w:rsid w:val="009B7BB7"/>
    <w:rsid w:val="009B7FFA"/>
    <w:rsid w:val="009C00EF"/>
    <w:rsid w:val="009C0BC1"/>
    <w:rsid w:val="009C0D2A"/>
    <w:rsid w:val="009C0DBE"/>
    <w:rsid w:val="009C1035"/>
    <w:rsid w:val="009C168C"/>
    <w:rsid w:val="009C19BC"/>
    <w:rsid w:val="009C19D2"/>
    <w:rsid w:val="009C19E2"/>
    <w:rsid w:val="009C1B1D"/>
    <w:rsid w:val="009C1BF9"/>
    <w:rsid w:val="009C1D4B"/>
    <w:rsid w:val="009C1DA7"/>
    <w:rsid w:val="009C1E0C"/>
    <w:rsid w:val="009C206F"/>
    <w:rsid w:val="009C281C"/>
    <w:rsid w:val="009C2AB0"/>
    <w:rsid w:val="009C3D88"/>
    <w:rsid w:val="009C42A3"/>
    <w:rsid w:val="009C4B76"/>
    <w:rsid w:val="009C509F"/>
    <w:rsid w:val="009C520B"/>
    <w:rsid w:val="009C5785"/>
    <w:rsid w:val="009C5874"/>
    <w:rsid w:val="009C6768"/>
    <w:rsid w:val="009C6894"/>
    <w:rsid w:val="009C6B3B"/>
    <w:rsid w:val="009C6B7B"/>
    <w:rsid w:val="009C6E93"/>
    <w:rsid w:val="009C6EC3"/>
    <w:rsid w:val="009C6EC6"/>
    <w:rsid w:val="009C73C4"/>
    <w:rsid w:val="009C78C7"/>
    <w:rsid w:val="009C7CE4"/>
    <w:rsid w:val="009C7F47"/>
    <w:rsid w:val="009D0361"/>
    <w:rsid w:val="009D0720"/>
    <w:rsid w:val="009D0C8D"/>
    <w:rsid w:val="009D1342"/>
    <w:rsid w:val="009D15EA"/>
    <w:rsid w:val="009D1B81"/>
    <w:rsid w:val="009D1ED3"/>
    <w:rsid w:val="009D1F69"/>
    <w:rsid w:val="009D2118"/>
    <w:rsid w:val="009D22EA"/>
    <w:rsid w:val="009D2453"/>
    <w:rsid w:val="009D2A6C"/>
    <w:rsid w:val="009D2CDE"/>
    <w:rsid w:val="009D30C5"/>
    <w:rsid w:val="009D35DF"/>
    <w:rsid w:val="009D394E"/>
    <w:rsid w:val="009D3E65"/>
    <w:rsid w:val="009D422B"/>
    <w:rsid w:val="009D4303"/>
    <w:rsid w:val="009D478C"/>
    <w:rsid w:val="009D49A4"/>
    <w:rsid w:val="009D4A8E"/>
    <w:rsid w:val="009D4DA3"/>
    <w:rsid w:val="009D4F83"/>
    <w:rsid w:val="009D5605"/>
    <w:rsid w:val="009D5BBF"/>
    <w:rsid w:val="009D5E99"/>
    <w:rsid w:val="009D610C"/>
    <w:rsid w:val="009D62E7"/>
    <w:rsid w:val="009D654F"/>
    <w:rsid w:val="009D6624"/>
    <w:rsid w:val="009D6BF6"/>
    <w:rsid w:val="009D6D66"/>
    <w:rsid w:val="009D6F4D"/>
    <w:rsid w:val="009D75A4"/>
    <w:rsid w:val="009D785E"/>
    <w:rsid w:val="009E04A9"/>
    <w:rsid w:val="009E04FB"/>
    <w:rsid w:val="009E0871"/>
    <w:rsid w:val="009E0C6F"/>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879"/>
    <w:rsid w:val="009E5AB4"/>
    <w:rsid w:val="009E60C7"/>
    <w:rsid w:val="009E641D"/>
    <w:rsid w:val="009E6A64"/>
    <w:rsid w:val="009E6F9C"/>
    <w:rsid w:val="009E6FBA"/>
    <w:rsid w:val="009E6FC8"/>
    <w:rsid w:val="009E7135"/>
    <w:rsid w:val="009E7789"/>
    <w:rsid w:val="009E79D2"/>
    <w:rsid w:val="009E7E9B"/>
    <w:rsid w:val="009E7FB1"/>
    <w:rsid w:val="009F0258"/>
    <w:rsid w:val="009F02E1"/>
    <w:rsid w:val="009F056D"/>
    <w:rsid w:val="009F07FC"/>
    <w:rsid w:val="009F0992"/>
    <w:rsid w:val="009F0CD1"/>
    <w:rsid w:val="009F0D41"/>
    <w:rsid w:val="009F10D8"/>
    <w:rsid w:val="009F187B"/>
    <w:rsid w:val="009F1933"/>
    <w:rsid w:val="009F1FBF"/>
    <w:rsid w:val="009F2A94"/>
    <w:rsid w:val="009F2AAF"/>
    <w:rsid w:val="009F2E7E"/>
    <w:rsid w:val="009F3565"/>
    <w:rsid w:val="009F3A4B"/>
    <w:rsid w:val="009F3E52"/>
    <w:rsid w:val="009F4196"/>
    <w:rsid w:val="009F41E1"/>
    <w:rsid w:val="009F4375"/>
    <w:rsid w:val="009F483A"/>
    <w:rsid w:val="009F4F05"/>
    <w:rsid w:val="009F4F96"/>
    <w:rsid w:val="009F5606"/>
    <w:rsid w:val="009F5BD0"/>
    <w:rsid w:val="009F5CA4"/>
    <w:rsid w:val="009F6410"/>
    <w:rsid w:val="009F6457"/>
    <w:rsid w:val="009F7169"/>
    <w:rsid w:val="009F73C2"/>
    <w:rsid w:val="009F7883"/>
    <w:rsid w:val="009F79BE"/>
    <w:rsid w:val="00A0018E"/>
    <w:rsid w:val="00A0032C"/>
    <w:rsid w:val="00A004F2"/>
    <w:rsid w:val="00A00B60"/>
    <w:rsid w:val="00A01006"/>
    <w:rsid w:val="00A010D2"/>
    <w:rsid w:val="00A01852"/>
    <w:rsid w:val="00A02543"/>
    <w:rsid w:val="00A02B26"/>
    <w:rsid w:val="00A02BEC"/>
    <w:rsid w:val="00A02C96"/>
    <w:rsid w:val="00A02D52"/>
    <w:rsid w:val="00A02FBC"/>
    <w:rsid w:val="00A03A1D"/>
    <w:rsid w:val="00A043B9"/>
    <w:rsid w:val="00A04541"/>
    <w:rsid w:val="00A04A92"/>
    <w:rsid w:val="00A04DB3"/>
    <w:rsid w:val="00A04E65"/>
    <w:rsid w:val="00A05550"/>
    <w:rsid w:val="00A0559E"/>
    <w:rsid w:val="00A05A1F"/>
    <w:rsid w:val="00A05AA6"/>
    <w:rsid w:val="00A05BD0"/>
    <w:rsid w:val="00A05DFF"/>
    <w:rsid w:val="00A06143"/>
    <w:rsid w:val="00A062EA"/>
    <w:rsid w:val="00A06384"/>
    <w:rsid w:val="00A0648C"/>
    <w:rsid w:val="00A068D2"/>
    <w:rsid w:val="00A06ABB"/>
    <w:rsid w:val="00A06F57"/>
    <w:rsid w:val="00A06FF5"/>
    <w:rsid w:val="00A07065"/>
    <w:rsid w:val="00A07594"/>
    <w:rsid w:val="00A07654"/>
    <w:rsid w:val="00A07656"/>
    <w:rsid w:val="00A07B16"/>
    <w:rsid w:val="00A07D90"/>
    <w:rsid w:val="00A10230"/>
    <w:rsid w:val="00A105DB"/>
    <w:rsid w:val="00A106FE"/>
    <w:rsid w:val="00A107B6"/>
    <w:rsid w:val="00A10B48"/>
    <w:rsid w:val="00A114B5"/>
    <w:rsid w:val="00A115BF"/>
    <w:rsid w:val="00A1197E"/>
    <w:rsid w:val="00A11A89"/>
    <w:rsid w:val="00A11ACA"/>
    <w:rsid w:val="00A11B53"/>
    <w:rsid w:val="00A11E0F"/>
    <w:rsid w:val="00A12206"/>
    <w:rsid w:val="00A12301"/>
    <w:rsid w:val="00A128D1"/>
    <w:rsid w:val="00A12929"/>
    <w:rsid w:val="00A12A73"/>
    <w:rsid w:val="00A12BEE"/>
    <w:rsid w:val="00A12EE8"/>
    <w:rsid w:val="00A131A4"/>
    <w:rsid w:val="00A13299"/>
    <w:rsid w:val="00A13715"/>
    <w:rsid w:val="00A13A66"/>
    <w:rsid w:val="00A13B10"/>
    <w:rsid w:val="00A13CF1"/>
    <w:rsid w:val="00A145D0"/>
    <w:rsid w:val="00A14DD7"/>
    <w:rsid w:val="00A157EC"/>
    <w:rsid w:val="00A15827"/>
    <w:rsid w:val="00A158D3"/>
    <w:rsid w:val="00A15F2F"/>
    <w:rsid w:val="00A16150"/>
    <w:rsid w:val="00A163A7"/>
    <w:rsid w:val="00A16510"/>
    <w:rsid w:val="00A1686F"/>
    <w:rsid w:val="00A16D0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63"/>
    <w:rsid w:val="00A21E51"/>
    <w:rsid w:val="00A2208A"/>
    <w:rsid w:val="00A22132"/>
    <w:rsid w:val="00A22207"/>
    <w:rsid w:val="00A22438"/>
    <w:rsid w:val="00A22664"/>
    <w:rsid w:val="00A23243"/>
    <w:rsid w:val="00A2337B"/>
    <w:rsid w:val="00A23590"/>
    <w:rsid w:val="00A23919"/>
    <w:rsid w:val="00A23921"/>
    <w:rsid w:val="00A23B83"/>
    <w:rsid w:val="00A23CF3"/>
    <w:rsid w:val="00A23E0D"/>
    <w:rsid w:val="00A24002"/>
    <w:rsid w:val="00A2470A"/>
    <w:rsid w:val="00A2481C"/>
    <w:rsid w:val="00A24CCF"/>
    <w:rsid w:val="00A25296"/>
    <w:rsid w:val="00A253C6"/>
    <w:rsid w:val="00A2585A"/>
    <w:rsid w:val="00A25C9D"/>
    <w:rsid w:val="00A261E4"/>
    <w:rsid w:val="00A2648F"/>
    <w:rsid w:val="00A265D9"/>
    <w:rsid w:val="00A26883"/>
    <w:rsid w:val="00A26D60"/>
    <w:rsid w:val="00A26EE0"/>
    <w:rsid w:val="00A2700E"/>
    <w:rsid w:val="00A2702B"/>
    <w:rsid w:val="00A279DC"/>
    <w:rsid w:val="00A27B82"/>
    <w:rsid w:val="00A30053"/>
    <w:rsid w:val="00A30703"/>
    <w:rsid w:val="00A30BAE"/>
    <w:rsid w:val="00A3135B"/>
    <w:rsid w:val="00A313D0"/>
    <w:rsid w:val="00A314A9"/>
    <w:rsid w:val="00A31591"/>
    <w:rsid w:val="00A31E88"/>
    <w:rsid w:val="00A32102"/>
    <w:rsid w:val="00A321EE"/>
    <w:rsid w:val="00A3226E"/>
    <w:rsid w:val="00A32284"/>
    <w:rsid w:val="00A323A7"/>
    <w:rsid w:val="00A3248A"/>
    <w:rsid w:val="00A325C2"/>
    <w:rsid w:val="00A325CC"/>
    <w:rsid w:val="00A327E2"/>
    <w:rsid w:val="00A329BB"/>
    <w:rsid w:val="00A32C37"/>
    <w:rsid w:val="00A332D5"/>
    <w:rsid w:val="00A3331F"/>
    <w:rsid w:val="00A3393A"/>
    <w:rsid w:val="00A34575"/>
    <w:rsid w:val="00A34685"/>
    <w:rsid w:val="00A34A7B"/>
    <w:rsid w:val="00A34DA0"/>
    <w:rsid w:val="00A35A0B"/>
    <w:rsid w:val="00A35BD0"/>
    <w:rsid w:val="00A362CB"/>
    <w:rsid w:val="00A37413"/>
    <w:rsid w:val="00A3747D"/>
    <w:rsid w:val="00A37A59"/>
    <w:rsid w:val="00A37E05"/>
    <w:rsid w:val="00A40137"/>
    <w:rsid w:val="00A40531"/>
    <w:rsid w:val="00A40660"/>
    <w:rsid w:val="00A40C1E"/>
    <w:rsid w:val="00A41821"/>
    <w:rsid w:val="00A41C5C"/>
    <w:rsid w:val="00A41EF0"/>
    <w:rsid w:val="00A422A2"/>
    <w:rsid w:val="00A42659"/>
    <w:rsid w:val="00A427D2"/>
    <w:rsid w:val="00A42B87"/>
    <w:rsid w:val="00A4339C"/>
    <w:rsid w:val="00A43727"/>
    <w:rsid w:val="00A4392A"/>
    <w:rsid w:val="00A4424E"/>
    <w:rsid w:val="00A442E8"/>
    <w:rsid w:val="00A4478E"/>
    <w:rsid w:val="00A44882"/>
    <w:rsid w:val="00A44E28"/>
    <w:rsid w:val="00A44F39"/>
    <w:rsid w:val="00A451C9"/>
    <w:rsid w:val="00A45371"/>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ED6"/>
    <w:rsid w:val="00A52EDB"/>
    <w:rsid w:val="00A532E0"/>
    <w:rsid w:val="00A53533"/>
    <w:rsid w:val="00A54A90"/>
    <w:rsid w:val="00A54B0B"/>
    <w:rsid w:val="00A54D16"/>
    <w:rsid w:val="00A54DB4"/>
    <w:rsid w:val="00A54E6B"/>
    <w:rsid w:val="00A552D6"/>
    <w:rsid w:val="00A553BF"/>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24"/>
    <w:rsid w:val="00A615A0"/>
    <w:rsid w:val="00A615AF"/>
    <w:rsid w:val="00A61828"/>
    <w:rsid w:val="00A6189D"/>
    <w:rsid w:val="00A61F65"/>
    <w:rsid w:val="00A62198"/>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30"/>
    <w:rsid w:val="00A6636E"/>
    <w:rsid w:val="00A6682C"/>
    <w:rsid w:val="00A66851"/>
    <w:rsid w:val="00A669D6"/>
    <w:rsid w:val="00A66CD4"/>
    <w:rsid w:val="00A67014"/>
    <w:rsid w:val="00A6743F"/>
    <w:rsid w:val="00A6757A"/>
    <w:rsid w:val="00A677C1"/>
    <w:rsid w:val="00A6781A"/>
    <w:rsid w:val="00A67A8E"/>
    <w:rsid w:val="00A67AC6"/>
    <w:rsid w:val="00A70A35"/>
    <w:rsid w:val="00A7141F"/>
    <w:rsid w:val="00A71D6B"/>
    <w:rsid w:val="00A71F00"/>
    <w:rsid w:val="00A72370"/>
    <w:rsid w:val="00A726A3"/>
    <w:rsid w:val="00A726DE"/>
    <w:rsid w:val="00A72B3A"/>
    <w:rsid w:val="00A73242"/>
    <w:rsid w:val="00A73873"/>
    <w:rsid w:val="00A739AB"/>
    <w:rsid w:val="00A73D4C"/>
    <w:rsid w:val="00A744A2"/>
    <w:rsid w:val="00A74598"/>
    <w:rsid w:val="00A745D9"/>
    <w:rsid w:val="00A74E04"/>
    <w:rsid w:val="00A74F6C"/>
    <w:rsid w:val="00A75212"/>
    <w:rsid w:val="00A75315"/>
    <w:rsid w:val="00A7538B"/>
    <w:rsid w:val="00A75920"/>
    <w:rsid w:val="00A75DE7"/>
    <w:rsid w:val="00A7634B"/>
    <w:rsid w:val="00A764B9"/>
    <w:rsid w:val="00A76696"/>
    <w:rsid w:val="00A76A52"/>
    <w:rsid w:val="00A76AB0"/>
    <w:rsid w:val="00A76BF2"/>
    <w:rsid w:val="00A76D12"/>
    <w:rsid w:val="00A7707F"/>
    <w:rsid w:val="00A770A5"/>
    <w:rsid w:val="00A7735F"/>
    <w:rsid w:val="00A776CA"/>
    <w:rsid w:val="00A778FB"/>
    <w:rsid w:val="00A806D6"/>
    <w:rsid w:val="00A8135C"/>
    <w:rsid w:val="00A81633"/>
    <w:rsid w:val="00A81694"/>
    <w:rsid w:val="00A81D9B"/>
    <w:rsid w:val="00A8221B"/>
    <w:rsid w:val="00A82508"/>
    <w:rsid w:val="00A82C1E"/>
    <w:rsid w:val="00A831F0"/>
    <w:rsid w:val="00A83309"/>
    <w:rsid w:val="00A83BF1"/>
    <w:rsid w:val="00A83C7D"/>
    <w:rsid w:val="00A83CA0"/>
    <w:rsid w:val="00A84298"/>
    <w:rsid w:val="00A844CE"/>
    <w:rsid w:val="00A84A75"/>
    <w:rsid w:val="00A84EBF"/>
    <w:rsid w:val="00A85237"/>
    <w:rsid w:val="00A8523D"/>
    <w:rsid w:val="00A85638"/>
    <w:rsid w:val="00A85661"/>
    <w:rsid w:val="00A85674"/>
    <w:rsid w:val="00A85FFF"/>
    <w:rsid w:val="00A86002"/>
    <w:rsid w:val="00A867E7"/>
    <w:rsid w:val="00A86F06"/>
    <w:rsid w:val="00A86F4F"/>
    <w:rsid w:val="00A86F67"/>
    <w:rsid w:val="00A86FEF"/>
    <w:rsid w:val="00A8706A"/>
    <w:rsid w:val="00A87482"/>
    <w:rsid w:val="00A87771"/>
    <w:rsid w:val="00A87E10"/>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3A"/>
    <w:rsid w:val="00A93BDA"/>
    <w:rsid w:val="00A93E34"/>
    <w:rsid w:val="00A93FAE"/>
    <w:rsid w:val="00A94328"/>
    <w:rsid w:val="00A943E9"/>
    <w:rsid w:val="00A94A70"/>
    <w:rsid w:val="00A94BB8"/>
    <w:rsid w:val="00A94CCA"/>
    <w:rsid w:val="00A9505F"/>
    <w:rsid w:val="00A9508C"/>
    <w:rsid w:val="00A9526D"/>
    <w:rsid w:val="00A95510"/>
    <w:rsid w:val="00A9594E"/>
    <w:rsid w:val="00A95A3E"/>
    <w:rsid w:val="00A95FA9"/>
    <w:rsid w:val="00A96058"/>
    <w:rsid w:val="00A964EC"/>
    <w:rsid w:val="00A9692B"/>
    <w:rsid w:val="00A96CF6"/>
    <w:rsid w:val="00A96D34"/>
    <w:rsid w:val="00A96D7E"/>
    <w:rsid w:val="00A9727C"/>
    <w:rsid w:val="00A97666"/>
    <w:rsid w:val="00A97B8C"/>
    <w:rsid w:val="00A97CC1"/>
    <w:rsid w:val="00A97DBD"/>
    <w:rsid w:val="00A97EF9"/>
    <w:rsid w:val="00AA0003"/>
    <w:rsid w:val="00AA0030"/>
    <w:rsid w:val="00AA016F"/>
    <w:rsid w:val="00AA06F2"/>
    <w:rsid w:val="00AA0D9A"/>
    <w:rsid w:val="00AA1264"/>
    <w:rsid w:val="00AA158B"/>
    <w:rsid w:val="00AA1740"/>
    <w:rsid w:val="00AA1D12"/>
    <w:rsid w:val="00AA1EEC"/>
    <w:rsid w:val="00AA210C"/>
    <w:rsid w:val="00AA29F2"/>
    <w:rsid w:val="00AA2CD8"/>
    <w:rsid w:val="00AA30A2"/>
    <w:rsid w:val="00AA4222"/>
    <w:rsid w:val="00AA461D"/>
    <w:rsid w:val="00AA4C09"/>
    <w:rsid w:val="00AA4F41"/>
    <w:rsid w:val="00AA5584"/>
    <w:rsid w:val="00AA576F"/>
    <w:rsid w:val="00AA6026"/>
    <w:rsid w:val="00AA6206"/>
    <w:rsid w:val="00AA630A"/>
    <w:rsid w:val="00AA69EF"/>
    <w:rsid w:val="00AA6F21"/>
    <w:rsid w:val="00AA6F9A"/>
    <w:rsid w:val="00AA7B69"/>
    <w:rsid w:val="00AA7C4F"/>
    <w:rsid w:val="00AA7C64"/>
    <w:rsid w:val="00AB001C"/>
    <w:rsid w:val="00AB02C8"/>
    <w:rsid w:val="00AB05BC"/>
    <w:rsid w:val="00AB06B8"/>
    <w:rsid w:val="00AB06E6"/>
    <w:rsid w:val="00AB0998"/>
    <w:rsid w:val="00AB0ADE"/>
    <w:rsid w:val="00AB0B59"/>
    <w:rsid w:val="00AB0CA0"/>
    <w:rsid w:val="00AB102D"/>
    <w:rsid w:val="00AB15D7"/>
    <w:rsid w:val="00AB1705"/>
    <w:rsid w:val="00AB1A33"/>
    <w:rsid w:val="00AB2857"/>
    <w:rsid w:val="00AB2EB7"/>
    <w:rsid w:val="00AB3299"/>
    <w:rsid w:val="00AB3418"/>
    <w:rsid w:val="00AB3491"/>
    <w:rsid w:val="00AB3865"/>
    <w:rsid w:val="00AB3E16"/>
    <w:rsid w:val="00AB3E3E"/>
    <w:rsid w:val="00AB3EE1"/>
    <w:rsid w:val="00AB3F13"/>
    <w:rsid w:val="00AB4157"/>
    <w:rsid w:val="00AB42FF"/>
    <w:rsid w:val="00AB4300"/>
    <w:rsid w:val="00AB476F"/>
    <w:rsid w:val="00AB513E"/>
    <w:rsid w:val="00AB51DA"/>
    <w:rsid w:val="00AB533F"/>
    <w:rsid w:val="00AB53BA"/>
    <w:rsid w:val="00AB5630"/>
    <w:rsid w:val="00AB57AD"/>
    <w:rsid w:val="00AB583A"/>
    <w:rsid w:val="00AB607B"/>
    <w:rsid w:val="00AB6393"/>
    <w:rsid w:val="00AB642C"/>
    <w:rsid w:val="00AB644A"/>
    <w:rsid w:val="00AB6458"/>
    <w:rsid w:val="00AB6CA0"/>
    <w:rsid w:val="00AB76D5"/>
    <w:rsid w:val="00AB7787"/>
    <w:rsid w:val="00AB78AC"/>
    <w:rsid w:val="00AB7913"/>
    <w:rsid w:val="00AC0169"/>
    <w:rsid w:val="00AC0337"/>
    <w:rsid w:val="00AC0676"/>
    <w:rsid w:val="00AC0CC3"/>
    <w:rsid w:val="00AC0E7F"/>
    <w:rsid w:val="00AC1281"/>
    <w:rsid w:val="00AC1554"/>
    <w:rsid w:val="00AC21BA"/>
    <w:rsid w:val="00AC22C7"/>
    <w:rsid w:val="00AC2A5D"/>
    <w:rsid w:val="00AC2D4E"/>
    <w:rsid w:val="00AC3084"/>
    <w:rsid w:val="00AC3431"/>
    <w:rsid w:val="00AC38E9"/>
    <w:rsid w:val="00AC3A29"/>
    <w:rsid w:val="00AC3E41"/>
    <w:rsid w:val="00AC45D6"/>
    <w:rsid w:val="00AC4D1B"/>
    <w:rsid w:val="00AC4D53"/>
    <w:rsid w:val="00AC4D9E"/>
    <w:rsid w:val="00AC4E2E"/>
    <w:rsid w:val="00AC53D1"/>
    <w:rsid w:val="00AC5C2A"/>
    <w:rsid w:val="00AC61B3"/>
    <w:rsid w:val="00AC63F4"/>
    <w:rsid w:val="00AC6786"/>
    <w:rsid w:val="00AC6A68"/>
    <w:rsid w:val="00AC6D0A"/>
    <w:rsid w:val="00AC7470"/>
    <w:rsid w:val="00AC7A54"/>
    <w:rsid w:val="00AC7DE9"/>
    <w:rsid w:val="00AC7ECD"/>
    <w:rsid w:val="00AD12BD"/>
    <w:rsid w:val="00AD163D"/>
    <w:rsid w:val="00AD1860"/>
    <w:rsid w:val="00AD1B21"/>
    <w:rsid w:val="00AD1DFE"/>
    <w:rsid w:val="00AD1F06"/>
    <w:rsid w:val="00AD23E9"/>
    <w:rsid w:val="00AD26D3"/>
    <w:rsid w:val="00AD284F"/>
    <w:rsid w:val="00AD288C"/>
    <w:rsid w:val="00AD28CB"/>
    <w:rsid w:val="00AD2ACB"/>
    <w:rsid w:val="00AD2D96"/>
    <w:rsid w:val="00AD2F55"/>
    <w:rsid w:val="00AD3042"/>
    <w:rsid w:val="00AD3047"/>
    <w:rsid w:val="00AD31A9"/>
    <w:rsid w:val="00AD32BC"/>
    <w:rsid w:val="00AD32CD"/>
    <w:rsid w:val="00AD33C3"/>
    <w:rsid w:val="00AD3494"/>
    <w:rsid w:val="00AD34A1"/>
    <w:rsid w:val="00AD379F"/>
    <w:rsid w:val="00AD3935"/>
    <w:rsid w:val="00AD3BEC"/>
    <w:rsid w:val="00AD4597"/>
    <w:rsid w:val="00AD48F9"/>
    <w:rsid w:val="00AD4C34"/>
    <w:rsid w:val="00AD57E1"/>
    <w:rsid w:val="00AD5F66"/>
    <w:rsid w:val="00AD6980"/>
    <w:rsid w:val="00AD6999"/>
    <w:rsid w:val="00AD69A7"/>
    <w:rsid w:val="00AD6C7F"/>
    <w:rsid w:val="00AD6EAD"/>
    <w:rsid w:val="00AD70C9"/>
    <w:rsid w:val="00AD732B"/>
    <w:rsid w:val="00AD75A6"/>
    <w:rsid w:val="00AD7927"/>
    <w:rsid w:val="00AD7E17"/>
    <w:rsid w:val="00AE0160"/>
    <w:rsid w:val="00AE02C3"/>
    <w:rsid w:val="00AE0D23"/>
    <w:rsid w:val="00AE0E9E"/>
    <w:rsid w:val="00AE14B7"/>
    <w:rsid w:val="00AE19D1"/>
    <w:rsid w:val="00AE1F8C"/>
    <w:rsid w:val="00AE2205"/>
    <w:rsid w:val="00AE232B"/>
    <w:rsid w:val="00AE23F6"/>
    <w:rsid w:val="00AE26F5"/>
    <w:rsid w:val="00AE28A6"/>
    <w:rsid w:val="00AE2968"/>
    <w:rsid w:val="00AE2B7B"/>
    <w:rsid w:val="00AE3004"/>
    <w:rsid w:val="00AE3627"/>
    <w:rsid w:val="00AE3839"/>
    <w:rsid w:val="00AE39FD"/>
    <w:rsid w:val="00AE3AF4"/>
    <w:rsid w:val="00AE425D"/>
    <w:rsid w:val="00AE42D1"/>
    <w:rsid w:val="00AE4557"/>
    <w:rsid w:val="00AE498E"/>
    <w:rsid w:val="00AE4A1F"/>
    <w:rsid w:val="00AE4C55"/>
    <w:rsid w:val="00AE4F01"/>
    <w:rsid w:val="00AE53BD"/>
    <w:rsid w:val="00AE5432"/>
    <w:rsid w:val="00AE5C22"/>
    <w:rsid w:val="00AE5E95"/>
    <w:rsid w:val="00AE6433"/>
    <w:rsid w:val="00AE6584"/>
    <w:rsid w:val="00AE69BD"/>
    <w:rsid w:val="00AE6D12"/>
    <w:rsid w:val="00AE6F1C"/>
    <w:rsid w:val="00AE723D"/>
    <w:rsid w:val="00AE7751"/>
    <w:rsid w:val="00AE780C"/>
    <w:rsid w:val="00AE7992"/>
    <w:rsid w:val="00AE7AED"/>
    <w:rsid w:val="00AE7BBF"/>
    <w:rsid w:val="00AF0FFE"/>
    <w:rsid w:val="00AF1414"/>
    <w:rsid w:val="00AF15C3"/>
    <w:rsid w:val="00AF19CD"/>
    <w:rsid w:val="00AF25F3"/>
    <w:rsid w:val="00AF28B0"/>
    <w:rsid w:val="00AF2DED"/>
    <w:rsid w:val="00AF3480"/>
    <w:rsid w:val="00AF3560"/>
    <w:rsid w:val="00AF3B11"/>
    <w:rsid w:val="00AF3C80"/>
    <w:rsid w:val="00AF3C8C"/>
    <w:rsid w:val="00AF4095"/>
    <w:rsid w:val="00AF41FC"/>
    <w:rsid w:val="00AF4447"/>
    <w:rsid w:val="00AF457C"/>
    <w:rsid w:val="00AF4ABD"/>
    <w:rsid w:val="00AF5363"/>
    <w:rsid w:val="00AF55B8"/>
    <w:rsid w:val="00AF5F78"/>
    <w:rsid w:val="00AF5F7C"/>
    <w:rsid w:val="00AF63A9"/>
    <w:rsid w:val="00AF6591"/>
    <w:rsid w:val="00AF65A8"/>
    <w:rsid w:val="00AF66F1"/>
    <w:rsid w:val="00AF6A76"/>
    <w:rsid w:val="00AF6B1B"/>
    <w:rsid w:val="00AF7363"/>
    <w:rsid w:val="00AF7384"/>
    <w:rsid w:val="00AF738A"/>
    <w:rsid w:val="00AF7F09"/>
    <w:rsid w:val="00AF7F0E"/>
    <w:rsid w:val="00B002BA"/>
    <w:rsid w:val="00B00306"/>
    <w:rsid w:val="00B003A6"/>
    <w:rsid w:val="00B00D62"/>
    <w:rsid w:val="00B010D3"/>
    <w:rsid w:val="00B01A25"/>
    <w:rsid w:val="00B01B9C"/>
    <w:rsid w:val="00B01CC2"/>
    <w:rsid w:val="00B01F0D"/>
    <w:rsid w:val="00B02014"/>
    <w:rsid w:val="00B0226D"/>
    <w:rsid w:val="00B023FC"/>
    <w:rsid w:val="00B024EE"/>
    <w:rsid w:val="00B02A4C"/>
    <w:rsid w:val="00B02AD0"/>
    <w:rsid w:val="00B03101"/>
    <w:rsid w:val="00B036F4"/>
    <w:rsid w:val="00B0385F"/>
    <w:rsid w:val="00B039CE"/>
    <w:rsid w:val="00B03AB6"/>
    <w:rsid w:val="00B03BB8"/>
    <w:rsid w:val="00B03D26"/>
    <w:rsid w:val="00B0461C"/>
    <w:rsid w:val="00B04AD7"/>
    <w:rsid w:val="00B04D36"/>
    <w:rsid w:val="00B04F11"/>
    <w:rsid w:val="00B0540A"/>
    <w:rsid w:val="00B05554"/>
    <w:rsid w:val="00B05688"/>
    <w:rsid w:val="00B0588E"/>
    <w:rsid w:val="00B06771"/>
    <w:rsid w:val="00B06C77"/>
    <w:rsid w:val="00B06FE8"/>
    <w:rsid w:val="00B07390"/>
    <w:rsid w:val="00B075EC"/>
    <w:rsid w:val="00B076A7"/>
    <w:rsid w:val="00B076C4"/>
    <w:rsid w:val="00B07CBE"/>
    <w:rsid w:val="00B108ED"/>
    <w:rsid w:val="00B10931"/>
    <w:rsid w:val="00B1093D"/>
    <w:rsid w:val="00B10BE8"/>
    <w:rsid w:val="00B10DF3"/>
    <w:rsid w:val="00B1118A"/>
    <w:rsid w:val="00B1167A"/>
    <w:rsid w:val="00B11882"/>
    <w:rsid w:val="00B11E29"/>
    <w:rsid w:val="00B12120"/>
    <w:rsid w:val="00B1228D"/>
    <w:rsid w:val="00B12603"/>
    <w:rsid w:val="00B126BF"/>
    <w:rsid w:val="00B12A8C"/>
    <w:rsid w:val="00B12B4F"/>
    <w:rsid w:val="00B12F8D"/>
    <w:rsid w:val="00B13003"/>
    <w:rsid w:val="00B137BE"/>
    <w:rsid w:val="00B13829"/>
    <w:rsid w:val="00B13CEF"/>
    <w:rsid w:val="00B13F1F"/>
    <w:rsid w:val="00B14251"/>
    <w:rsid w:val="00B147CC"/>
    <w:rsid w:val="00B150FE"/>
    <w:rsid w:val="00B15141"/>
    <w:rsid w:val="00B151C6"/>
    <w:rsid w:val="00B15916"/>
    <w:rsid w:val="00B16815"/>
    <w:rsid w:val="00B16B5F"/>
    <w:rsid w:val="00B16B61"/>
    <w:rsid w:val="00B16D08"/>
    <w:rsid w:val="00B16F2E"/>
    <w:rsid w:val="00B1736C"/>
    <w:rsid w:val="00B17744"/>
    <w:rsid w:val="00B17D3E"/>
    <w:rsid w:val="00B20057"/>
    <w:rsid w:val="00B20278"/>
    <w:rsid w:val="00B2043A"/>
    <w:rsid w:val="00B204D5"/>
    <w:rsid w:val="00B2073D"/>
    <w:rsid w:val="00B207C8"/>
    <w:rsid w:val="00B20CD7"/>
    <w:rsid w:val="00B20E2B"/>
    <w:rsid w:val="00B20F3D"/>
    <w:rsid w:val="00B21016"/>
    <w:rsid w:val="00B215F9"/>
    <w:rsid w:val="00B217CD"/>
    <w:rsid w:val="00B21B67"/>
    <w:rsid w:val="00B21CA7"/>
    <w:rsid w:val="00B21DE5"/>
    <w:rsid w:val="00B22472"/>
    <w:rsid w:val="00B232CB"/>
    <w:rsid w:val="00B233A9"/>
    <w:rsid w:val="00B23445"/>
    <w:rsid w:val="00B238A6"/>
    <w:rsid w:val="00B239CC"/>
    <w:rsid w:val="00B23C57"/>
    <w:rsid w:val="00B23E2E"/>
    <w:rsid w:val="00B247D3"/>
    <w:rsid w:val="00B24925"/>
    <w:rsid w:val="00B24F49"/>
    <w:rsid w:val="00B25585"/>
    <w:rsid w:val="00B2571D"/>
    <w:rsid w:val="00B25A0E"/>
    <w:rsid w:val="00B25A70"/>
    <w:rsid w:val="00B25BD8"/>
    <w:rsid w:val="00B25E1D"/>
    <w:rsid w:val="00B25F9A"/>
    <w:rsid w:val="00B2613A"/>
    <w:rsid w:val="00B263BE"/>
    <w:rsid w:val="00B269CE"/>
    <w:rsid w:val="00B2757B"/>
    <w:rsid w:val="00B27D54"/>
    <w:rsid w:val="00B27F0D"/>
    <w:rsid w:val="00B3057A"/>
    <w:rsid w:val="00B317EB"/>
    <w:rsid w:val="00B318CB"/>
    <w:rsid w:val="00B31C72"/>
    <w:rsid w:val="00B31E5F"/>
    <w:rsid w:val="00B322A7"/>
    <w:rsid w:val="00B32607"/>
    <w:rsid w:val="00B326BE"/>
    <w:rsid w:val="00B32F7F"/>
    <w:rsid w:val="00B33126"/>
    <w:rsid w:val="00B338CE"/>
    <w:rsid w:val="00B3396B"/>
    <w:rsid w:val="00B33F7C"/>
    <w:rsid w:val="00B34390"/>
    <w:rsid w:val="00B3442C"/>
    <w:rsid w:val="00B3539A"/>
    <w:rsid w:val="00B35CB3"/>
    <w:rsid w:val="00B35F3E"/>
    <w:rsid w:val="00B35F8E"/>
    <w:rsid w:val="00B3635B"/>
    <w:rsid w:val="00B36535"/>
    <w:rsid w:val="00B37188"/>
    <w:rsid w:val="00B37784"/>
    <w:rsid w:val="00B37EED"/>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4994"/>
    <w:rsid w:val="00B453AD"/>
    <w:rsid w:val="00B45A61"/>
    <w:rsid w:val="00B45AC0"/>
    <w:rsid w:val="00B46501"/>
    <w:rsid w:val="00B467F9"/>
    <w:rsid w:val="00B46896"/>
    <w:rsid w:val="00B46CE5"/>
    <w:rsid w:val="00B47784"/>
    <w:rsid w:val="00B4783F"/>
    <w:rsid w:val="00B47858"/>
    <w:rsid w:val="00B47CEF"/>
    <w:rsid w:val="00B50261"/>
    <w:rsid w:val="00B50386"/>
    <w:rsid w:val="00B504F7"/>
    <w:rsid w:val="00B50810"/>
    <w:rsid w:val="00B50933"/>
    <w:rsid w:val="00B509C0"/>
    <w:rsid w:val="00B50E09"/>
    <w:rsid w:val="00B51115"/>
    <w:rsid w:val="00B51420"/>
    <w:rsid w:val="00B51526"/>
    <w:rsid w:val="00B5171B"/>
    <w:rsid w:val="00B517F1"/>
    <w:rsid w:val="00B51956"/>
    <w:rsid w:val="00B519D9"/>
    <w:rsid w:val="00B51A40"/>
    <w:rsid w:val="00B521F9"/>
    <w:rsid w:val="00B5238F"/>
    <w:rsid w:val="00B524C0"/>
    <w:rsid w:val="00B529F2"/>
    <w:rsid w:val="00B529F7"/>
    <w:rsid w:val="00B52EC8"/>
    <w:rsid w:val="00B5370C"/>
    <w:rsid w:val="00B538FF"/>
    <w:rsid w:val="00B53EF5"/>
    <w:rsid w:val="00B53F4F"/>
    <w:rsid w:val="00B542BA"/>
    <w:rsid w:val="00B542D6"/>
    <w:rsid w:val="00B546A4"/>
    <w:rsid w:val="00B54989"/>
    <w:rsid w:val="00B54CC5"/>
    <w:rsid w:val="00B553CF"/>
    <w:rsid w:val="00B555B8"/>
    <w:rsid w:val="00B55ACA"/>
    <w:rsid w:val="00B561BD"/>
    <w:rsid w:val="00B566E0"/>
    <w:rsid w:val="00B5685D"/>
    <w:rsid w:val="00B56E91"/>
    <w:rsid w:val="00B56F22"/>
    <w:rsid w:val="00B574BA"/>
    <w:rsid w:val="00B57861"/>
    <w:rsid w:val="00B57B6E"/>
    <w:rsid w:val="00B57D8B"/>
    <w:rsid w:val="00B60407"/>
    <w:rsid w:val="00B60468"/>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89B"/>
    <w:rsid w:val="00B640AB"/>
    <w:rsid w:val="00B64124"/>
    <w:rsid w:val="00B64398"/>
    <w:rsid w:val="00B64484"/>
    <w:rsid w:val="00B645F8"/>
    <w:rsid w:val="00B64A44"/>
    <w:rsid w:val="00B652B0"/>
    <w:rsid w:val="00B65771"/>
    <w:rsid w:val="00B65F79"/>
    <w:rsid w:val="00B664EC"/>
    <w:rsid w:val="00B66801"/>
    <w:rsid w:val="00B668B4"/>
    <w:rsid w:val="00B66F86"/>
    <w:rsid w:val="00B66FFC"/>
    <w:rsid w:val="00B6796C"/>
    <w:rsid w:val="00B679BE"/>
    <w:rsid w:val="00B67B2B"/>
    <w:rsid w:val="00B7021B"/>
    <w:rsid w:val="00B70333"/>
    <w:rsid w:val="00B70A49"/>
    <w:rsid w:val="00B70EDB"/>
    <w:rsid w:val="00B71A5D"/>
    <w:rsid w:val="00B71CBD"/>
    <w:rsid w:val="00B7273B"/>
    <w:rsid w:val="00B727B8"/>
    <w:rsid w:val="00B73196"/>
    <w:rsid w:val="00B733FE"/>
    <w:rsid w:val="00B73453"/>
    <w:rsid w:val="00B7355D"/>
    <w:rsid w:val="00B7359E"/>
    <w:rsid w:val="00B737C7"/>
    <w:rsid w:val="00B73E00"/>
    <w:rsid w:val="00B73E31"/>
    <w:rsid w:val="00B745E4"/>
    <w:rsid w:val="00B7460C"/>
    <w:rsid w:val="00B74A0D"/>
    <w:rsid w:val="00B74EC0"/>
    <w:rsid w:val="00B74ECF"/>
    <w:rsid w:val="00B75542"/>
    <w:rsid w:val="00B75667"/>
    <w:rsid w:val="00B75A5C"/>
    <w:rsid w:val="00B75D18"/>
    <w:rsid w:val="00B75E06"/>
    <w:rsid w:val="00B7646F"/>
    <w:rsid w:val="00B7653D"/>
    <w:rsid w:val="00B7693C"/>
    <w:rsid w:val="00B77062"/>
    <w:rsid w:val="00B7709F"/>
    <w:rsid w:val="00B770A1"/>
    <w:rsid w:val="00B77104"/>
    <w:rsid w:val="00B774CC"/>
    <w:rsid w:val="00B77B57"/>
    <w:rsid w:val="00B77D8A"/>
    <w:rsid w:val="00B8053A"/>
    <w:rsid w:val="00B8072B"/>
    <w:rsid w:val="00B80795"/>
    <w:rsid w:val="00B80F5B"/>
    <w:rsid w:val="00B81578"/>
    <w:rsid w:val="00B81684"/>
    <w:rsid w:val="00B816FD"/>
    <w:rsid w:val="00B817F4"/>
    <w:rsid w:val="00B820AE"/>
    <w:rsid w:val="00B821AB"/>
    <w:rsid w:val="00B82A8C"/>
    <w:rsid w:val="00B830F7"/>
    <w:rsid w:val="00B8321E"/>
    <w:rsid w:val="00B837F5"/>
    <w:rsid w:val="00B83AC3"/>
    <w:rsid w:val="00B83DAC"/>
    <w:rsid w:val="00B83DF6"/>
    <w:rsid w:val="00B84BE8"/>
    <w:rsid w:val="00B8505C"/>
    <w:rsid w:val="00B852E4"/>
    <w:rsid w:val="00B8545A"/>
    <w:rsid w:val="00B855A8"/>
    <w:rsid w:val="00B857AC"/>
    <w:rsid w:val="00B85837"/>
    <w:rsid w:val="00B858E3"/>
    <w:rsid w:val="00B85F67"/>
    <w:rsid w:val="00B86557"/>
    <w:rsid w:val="00B86D87"/>
    <w:rsid w:val="00B87C60"/>
    <w:rsid w:val="00B90165"/>
    <w:rsid w:val="00B9100B"/>
    <w:rsid w:val="00B91356"/>
    <w:rsid w:val="00B91E9D"/>
    <w:rsid w:val="00B922C4"/>
    <w:rsid w:val="00B926E0"/>
    <w:rsid w:val="00B92AD4"/>
    <w:rsid w:val="00B92BF1"/>
    <w:rsid w:val="00B932E1"/>
    <w:rsid w:val="00B93B87"/>
    <w:rsid w:val="00B93B88"/>
    <w:rsid w:val="00B93C36"/>
    <w:rsid w:val="00B94010"/>
    <w:rsid w:val="00B94054"/>
    <w:rsid w:val="00B94253"/>
    <w:rsid w:val="00B9436E"/>
    <w:rsid w:val="00B946E7"/>
    <w:rsid w:val="00B949CC"/>
    <w:rsid w:val="00B950E8"/>
    <w:rsid w:val="00B95372"/>
    <w:rsid w:val="00B954FC"/>
    <w:rsid w:val="00B95A04"/>
    <w:rsid w:val="00B95B52"/>
    <w:rsid w:val="00B95C49"/>
    <w:rsid w:val="00B95EEF"/>
    <w:rsid w:val="00B95FD7"/>
    <w:rsid w:val="00B96228"/>
    <w:rsid w:val="00B96313"/>
    <w:rsid w:val="00B96CF0"/>
    <w:rsid w:val="00B96DA2"/>
    <w:rsid w:val="00B96FBF"/>
    <w:rsid w:val="00B972D7"/>
    <w:rsid w:val="00B973A5"/>
    <w:rsid w:val="00B976DE"/>
    <w:rsid w:val="00B977E6"/>
    <w:rsid w:val="00BA067F"/>
    <w:rsid w:val="00BA0AE4"/>
    <w:rsid w:val="00BA0C41"/>
    <w:rsid w:val="00BA13E0"/>
    <w:rsid w:val="00BA17C4"/>
    <w:rsid w:val="00BA194E"/>
    <w:rsid w:val="00BA270E"/>
    <w:rsid w:val="00BA2729"/>
    <w:rsid w:val="00BA283C"/>
    <w:rsid w:val="00BA2AEB"/>
    <w:rsid w:val="00BA2B41"/>
    <w:rsid w:val="00BA3603"/>
    <w:rsid w:val="00BA388C"/>
    <w:rsid w:val="00BA3974"/>
    <w:rsid w:val="00BA3AA0"/>
    <w:rsid w:val="00BA3C13"/>
    <w:rsid w:val="00BA3CC9"/>
    <w:rsid w:val="00BA3D2F"/>
    <w:rsid w:val="00BA3F29"/>
    <w:rsid w:val="00BA40BE"/>
    <w:rsid w:val="00BA48E0"/>
    <w:rsid w:val="00BA4CCD"/>
    <w:rsid w:val="00BA4CF4"/>
    <w:rsid w:val="00BA52A2"/>
    <w:rsid w:val="00BA54FB"/>
    <w:rsid w:val="00BA55EA"/>
    <w:rsid w:val="00BA5C97"/>
    <w:rsid w:val="00BA5E2A"/>
    <w:rsid w:val="00BA5EFB"/>
    <w:rsid w:val="00BA6144"/>
    <w:rsid w:val="00BA659A"/>
    <w:rsid w:val="00BA68C1"/>
    <w:rsid w:val="00BA6B8A"/>
    <w:rsid w:val="00BA6CFB"/>
    <w:rsid w:val="00BA6D50"/>
    <w:rsid w:val="00BA712E"/>
    <w:rsid w:val="00BA71C1"/>
    <w:rsid w:val="00BA7379"/>
    <w:rsid w:val="00BA7423"/>
    <w:rsid w:val="00BA742B"/>
    <w:rsid w:val="00BA7688"/>
    <w:rsid w:val="00BA78CA"/>
    <w:rsid w:val="00BA7D1E"/>
    <w:rsid w:val="00BA7E93"/>
    <w:rsid w:val="00BA7EB0"/>
    <w:rsid w:val="00BB008F"/>
    <w:rsid w:val="00BB0528"/>
    <w:rsid w:val="00BB070E"/>
    <w:rsid w:val="00BB0D75"/>
    <w:rsid w:val="00BB1286"/>
    <w:rsid w:val="00BB135E"/>
    <w:rsid w:val="00BB1C4F"/>
    <w:rsid w:val="00BB20E7"/>
    <w:rsid w:val="00BB225D"/>
    <w:rsid w:val="00BB2352"/>
    <w:rsid w:val="00BB277B"/>
    <w:rsid w:val="00BB2835"/>
    <w:rsid w:val="00BB2BA6"/>
    <w:rsid w:val="00BB307B"/>
    <w:rsid w:val="00BB365A"/>
    <w:rsid w:val="00BB37B0"/>
    <w:rsid w:val="00BB3A1A"/>
    <w:rsid w:val="00BB3D91"/>
    <w:rsid w:val="00BB3F4C"/>
    <w:rsid w:val="00BB483D"/>
    <w:rsid w:val="00BB4A42"/>
    <w:rsid w:val="00BB5075"/>
    <w:rsid w:val="00BB5321"/>
    <w:rsid w:val="00BB5694"/>
    <w:rsid w:val="00BB56F2"/>
    <w:rsid w:val="00BB57E0"/>
    <w:rsid w:val="00BB5846"/>
    <w:rsid w:val="00BB61DC"/>
    <w:rsid w:val="00BB623C"/>
    <w:rsid w:val="00BB6258"/>
    <w:rsid w:val="00BB6431"/>
    <w:rsid w:val="00BB645D"/>
    <w:rsid w:val="00BB6472"/>
    <w:rsid w:val="00BB672B"/>
    <w:rsid w:val="00BB71EC"/>
    <w:rsid w:val="00BB724B"/>
    <w:rsid w:val="00BB740F"/>
    <w:rsid w:val="00BB7DB1"/>
    <w:rsid w:val="00BC0AE6"/>
    <w:rsid w:val="00BC16BF"/>
    <w:rsid w:val="00BC1B4B"/>
    <w:rsid w:val="00BC201A"/>
    <w:rsid w:val="00BC2814"/>
    <w:rsid w:val="00BC2BC7"/>
    <w:rsid w:val="00BC2E58"/>
    <w:rsid w:val="00BC2F45"/>
    <w:rsid w:val="00BC344E"/>
    <w:rsid w:val="00BC38B8"/>
    <w:rsid w:val="00BC3CF8"/>
    <w:rsid w:val="00BC3FC2"/>
    <w:rsid w:val="00BC4B9C"/>
    <w:rsid w:val="00BC5181"/>
    <w:rsid w:val="00BC56C1"/>
    <w:rsid w:val="00BC5CE2"/>
    <w:rsid w:val="00BC642E"/>
    <w:rsid w:val="00BC6742"/>
    <w:rsid w:val="00BC6E4A"/>
    <w:rsid w:val="00BC71C5"/>
    <w:rsid w:val="00BC7659"/>
    <w:rsid w:val="00BC791C"/>
    <w:rsid w:val="00BC7A42"/>
    <w:rsid w:val="00BC7E6E"/>
    <w:rsid w:val="00BD013E"/>
    <w:rsid w:val="00BD0263"/>
    <w:rsid w:val="00BD0383"/>
    <w:rsid w:val="00BD082C"/>
    <w:rsid w:val="00BD0EBF"/>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6DEE"/>
    <w:rsid w:val="00BD724F"/>
    <w:rsid w:val="00BD75E6"/>
    <w:rsid w:val="00BD78B8"/>
    <w:rsid w:val="00BD7A82"/>
    <w:rsid w:val="00BD7F9E"/>
    <w:rsid w:val="00BE06D1"/>
    <w:rsid w:val="00BE072F"/>
    <w:rsid w:val="00BE0C3B"/>
    <w:rsid w:val="00BE13B8"/>
    <w:rsid w:val="00BE16F2"/>
    <w:rsid w:val="00BE197A"/>
    <w:rsid w:val="00BE1A06"/>
    <w:rsid w:val="00BE2377"/>
    <w:rsid w:val="00BE2A38"/>
    <w:rsid w:val="00BE2E99"/>
    <w:rsid w:val="00BE3AFA"/>
    <w:rsid w:val="00BE3F52"/>
    <w:rsid w:val="00BE403F"/>
    <w:rsid w:val="00BE45C1"/>
    <w:rsid w:val="00BE51C7"/>
    <w:rsid w:val="00BE5515"/>
    <w:rsid w:val="00BE5613"/>
    <w:rsid w:val="00BE5813"/>
    <w:rsid w:val="00BE5C7E"/>
    <w:rsid w:val="00BE65B3"/>
    <w:rsid w:val="00BE68B9"/>
    <w:rsid w:val="00BE6D80"/>
    <w:rsid w:val="00BE7265"/>
    <w:rsid w:val="00BE76C3"/>
    <w:rsid w:val="00BE781B"/>
    <w:rsid w:val="00BE7878"/>
    <w:rsid w:val="00BE7B27"/>
    <w:rsid w:val="00BF010C"/>
    <w:rsid w:val="00BF020D"/>
    <w:rsid w:val="00BF02E6"/>
    <w:rsid w:val="00BF0A66"/>
    <w:rsid w:val="00BF0D66"/>
    <w:rsid w:val="00BF10D2"/>
    <w:rsid w:val="00BF10D6"/>
    <w:rsid w:val="00BF120B"/>
    <w:rsid w:val="00BF1309"/>
    <w:rsid w:val="00BF18B9"/>
    <w:rsid w:val="00BF1B70"/>
    <w:rsid w:val="00BF220D"/>
    <w:rsid w:val="00BF22F8"/>
    <w:rsid w:val="00BF24FB"/>
    <w:rsid w:val="00BF2817"/>
    <w:rsid w:val="00BF2C65"/>
    <w:rsid w:val="00BF31CB"/>
    <w:rsid w:val="00BF3485"/>
    <w:rsid w:val="00BF3AE6"/>
    <w:rsid w:val="00BF3C10"/>
    <w:rsid w:val="00BF46F1"/>
    <w:rsid w:val="00BF4923"/>
    <w:rsid w:val="00BF49F7"/>
    <w:rsid w:val="00BF4B69"/>
    <w:rsid w:val="00BF5350"/>
    <w:rsid w:val="00BF55D0"/>
    <w:rsid w:val="00BF5623"/>
    <w:rsid w:val="00BF56A8"/>
    <w:rsid w:val="00BF5968"/>
    <w:rsid w:val="00BF60E3"/>
    <w:rsid w:val="00BF6597"/>
    <w:rsid w:val="00BF6B74"/>
    <w:rsid w:val="00BF6FBF"/>
    <w:rsid w:val="00BF70A1"/>
    <w:rsid w:val="00BF70F8"/>
    <w:rsid w:val="00BF750F"/>
    <w:rsid w:val="00BF7CDD"/>
    <w:rsid w:val="00BF7D43"/>
    <w:rsid w:val="00C007CA"/>
    <w:rsid w:val="00C00F1A"/>
    <w:rsid w:val="00C00F89"/>
    <w:rsid w:val="00C010F5"/>
    <w:rsid w:val="00C01835"/>
    <w:rsid w:val="00C01DFD"/>
    <w:rsid w:val="00C02192"/>
    <w:rsid w:val="00C0279C"/>
    <w:rsid w:val="00C02C95"/>
    <w:rsid w:val="00C02CDE"/>
    <w:rsid w:val="00C02EB7"/>
    <w:rsid w:val="00C03B7B"/>
    <w:rsid w:val="00C03C30"/>
    <w:rsid w:val="00C04339"/>
    <w:rsid w:val="00C0465B"/>
    <w:rsid w:val="00C04670"/>
    <w:rsid w:val="00C04C6C"/>
    <w:rsid w:val="00C04DE2"/>
    <w:rsid w:val="00C05395"/>
    <w:rsid w:val="00C057E0"/>
    <w:rsid w:val="00C05863"/>
    <w:rsid w:val="00C05A0F"/>
    <w:rsid w:val="00C05C20"/>
    <w:rsid w:val="00C05D67"/>
    <w:rsid w:val="00C05FA8"/>
    <w:rsid w:val="00C06031"/>
    <w:rsid w:val="00C06066"/>
    <w:rsid w:val="00C0648A"/>
    <w:rsid w:val="00C067A4"/>
    <w:rsid w:val="00C06F8C"/>
    <w:rsid w:val="00C075D3"/>
    <w:rsid w:val="00C07A6C"/>
    <w:rsid w:val="00C07A84"/>
    <w:rsid w:val="00C07AE3"/>
    <w:rsid w:val="00C07AE4"/>
    <w:rsid w:val="00C07C5C"/>
    <w:rsid w:val="00C10599"/>
    <w:rsid w:val="00C10F46"/>
    <w:rsid w:val="00C1114F"/>
    <w:rsid w:val="00C11183"/>
    <w:rsid w:val="00C11197"/>
    <w:rsid w:val="00C1157C"/>
    <w:rsid w:val="00C115BA"/>
    <w:rsid w:val="00C11C33"/>
    <w:rsid w:val="00C11C73"/>
    <w:rsid w:val="00C11FE5"/>
    <w:rsid w:val="00C11FF6"/>
    <w:rsid w:val="00C12068"/>
    <w:rsid w:val="00C12179"/>
    <w:rsid w:val="00C12A91"/>
    <w:rsid w:val="00C12EB5"/>
    <w:rsid w:val="00C1328A"/>
    <w:rsid w:val="00C13504"/>
    <w:rsid w:val="00C13C8A"/>
    <w:rsid w:val="00C13F22"/>
    <w:rsid w:val="00C140FE"/>
    <w:rsid w:val="00C14346"/>
    <w:rsid w:val="00C144A1"/>
    <w:rsid w:val="00C14691"/>
    <w:rsid w:val="00C14EF8"/>
    <w:rsid w:val="00C15135"/>
    <w:rsid w:val="00C1517D"/>
    <w:rsid w:val="00C159ED"/>
    <w:rsid w:val="00C161FD"/>
    <w:rsid w:val="00C16386"/>
    <w:rsid w:val="00C165C6"/>
    <w:rsid w:val="00C1662C"/>
    <w:rsid w:val="00C16813"/>
    <w:rsid w:val="00C16B16"/>
    <w:rsid w:val="00C17099"/>
    <w:rsid w:val="00C170AE"/>
    <w:rsid w:val="00C173EB"/>
    <w:rsid w:val="00C17593"/>
    <w:rsid w:val="00C17606"/>
    <w:rsid w:val="00C176B6"/>
    <w:rsid w:val="00C17D7E"/>
    <w:rsid w:val="00C17D81"/>
    <w:rsid w:val="00C17D89"/>
    <w:rsid w:val="00C202D5"/>
    <w:rsid w:val="00C2042C"/>
    <w:rsid w:val="00C2068D"/>
    <w:rsid w:val="00C206C4"/>
    <w:rsid w:val="00C206EC"/>
    <w:rsid w:val="00C20DD5"/>
    <w:rsid w:val="00C20F2A"/>
    <w:rsid w:val="00C20F33"/>
    <w:rsid w:val="00C226CE"/>
    <w:rsid w:val="00C232DD"/>
    <w:rsid w:val="00C23452"/>
    <w:rsid w:val="00C2423A"/>
    <w:rsid w:val="00C244D8"/>
    <w:rsid w:val="00C24789"/>
    <w:rsid w:val="00C24CED"/>
    <w:rsid w:val="00C24EE5"/>
    <w:rsid w:val="00C250CF"/>
    <w:rsid w:val="00C2544D"/>
    <w:rsid w:val="00C2592B"/>
    <w:rsid w:val="00C25AA0"/>
    <w:rsid w:val="00C26126"/>
    <w:rsid w:val="00C26871"/>
    <w:rsid w:val="00C2695A"/>
    <w:rsid w:val="00C26EB2"/>
    <w:rsid w:val="00C26F6E"/>
    <w:rsid w:val="00C27156"/>
    <w:rsid w:val="00C274BE"/>
    <w:rsid w:val="00C275D9"/>
    <w:rsid w:val="00C2769D"/>
    <w:rsid w:val="00C2788A"/>
    <w:rsid w:val="00C27CD4"/>
    <w:rsid w:val="00C27E49"/>
    <w:rsid w:val="00C307FA"/>
    <w:rsid w:val="00C30C4B"/>
    <w:rsid w:val="00C30D3F"/>
    <w:rsid w:val="00C30DAA"/>
    <w:rsid w:val="00C30F1F"/>
    <w:rsid w:val="00C30FB5"/>
    <w:rsid w:val="00C31089"/>
    <w:rsid w:val="00C314DF"/>
    <w:rsid w:val="00C315D4"/>
    <w:rsid w:val="00C3175A"/>
    <w:rsid w:val="00C318C1"/>
    <w:rsid w:val="00C319A2"/>
    <w:rsid w:val="00C3208A"/>
    <w:rsid w:val="00C32BB7"/>
    <w:rsid w:val="00C32CCE"/>
    <w:rsid w:val="00C32DB0"/>
    <w:rsid w:val="00C32EF4"/>
    <w:rsid w:val="00C337EC"/>
    <w:rsid w:val="00C33947"/>
    <w:rsid w:val="00C339DE"/>
    <w:rsid w:val="00C33AA7"/>
    <w:rsid w:val="00C33DCE"/>
    <w:rsid w:val="00C3463A"/>
    <w:rsid w:val="00C346BB"/>
    <w:rsid w:val="00C346C1"/>
    <w:rsid w:val="00C34BDB"/>
    <w:rsid w:val="00C34C05"/>
    <w:rsid w:val="00C34D4B"/>
    <w:rsid w:val="00C34F16"/>
    <w:rsid w:val="00C355D9"/>
    <w:rsid w:val="00C3566B"/>
    <w:rsid w:val="00C35B23"/>
    <w:rsid w:val="00C36050"/>
    <w:rsid w:val="00C361B0"/>
    <w:rsid w:val="00C367B9"/>
    <w:rsid w:val="00C36DAD"/>
    <w:rsid w:val="00C37022"/>
    <w:rsid w:val="00C37050"/>
    <w:rsid w:val="00C37C87"/>
    <w:rsid w:val="00C37CA6"/>
    <w:rsid w:val="00C37F8D"/>
    <w:rsid w:val="00C4018E"/>
    <w:rsid w:val="00C404D5"/>
    <w:rsid w:val="00C406EF"/>
    <w:rsid w:val="00C40B7D"/>
    <w:rsid w:val="00C40CD4"/>
    <w:rsid w:val="00C4103A"/>
    <w:rsid w:val="00C41057"/>
    <w:rsid w:val="00C411E2"/>
    <w:rsid w:val="00C41B1B"/>
    <w:rsid w:val="00C41E8D"/>
    <w:rsid w:val="00C42130"/>
    <w:rsid w:val="00C4252E"/>
    <w:rsid w:val="00C42784"/>
    <w:rsid w:val="00C429E1"/>
    <w:rsid w:val="00C439F0"/>
    <w:rsid w:val="00C43CE7"/>
    <w:rsid w:val="00C44189"/>
    <w:rsid w:val="00C445B5"/>
    <w:rsid w:val="00C446E0"/>
    <w:rsid w:val="00C447FB"/>
    <w:rsid w:val="00C44F96"/>
    <w:rsid w:val="00C44FF2"/>
    <w:rsid w:val="00C4587D"/>
    <w:rsid w:val="00C45C66"/>
    <w:rsid w:val="00C4665D"/>
    <w:rsid w:val="00C470AA"/>
    <w:rsid w:val="00C47939"/>
    <w:rsid w:val="00C47AE8"/>
    <w:rsid w:val="00C47B93"/>
    <w:rsid w:val="00C47BDE"/>
    <w:rsid w:val="00C47EC4"/>
    <w:rsid w:val="00C5079C"/>
    <w:rsid w:val="00C5081D"/>
    <w:rsid w:val="00C508B7"/>
    <w:rsid w:val="00C509D3"/>
    <w:rsid w:val="00C51696"/>
    <w:rsid w:val="00C5193F"/>
    <w:rsid w:val="00C51ADD"/>
    <w:rsid w:val="00C51D11"/>
    <w:rsid w:val="00C51D30"/>
    <w:rsid w:val="00C51F21"/>
    <w:rsid w:val="00C521CD"/>
    <w:rsid w:val="00C5257E"/>
    <w:rsid w:val="00C52924"/>
    <w:rsid w:val="00C52EF1"/>
    <w:rsid w:val="00C531B4"/>
    <w:rsid w:val="00C532F9"/>
    <w:rsid w:val="00C533F5"/>
    <w:rsid w:val="00C534A5"/>
    <w:rsid w:val="00C53E22"/>
    <w:rsid w:val="00C54187"/>
    <w:rsid w:val="00C54C14"/>
    <w:rsid w:val="00C54C62"/>
    <w:rsid w:val="00C54CBD"/>
    <w:rsid w:val="00C54CDD"/>
    <w:rsid w:val="00C550B9"/>
    <w:rsid w:val="00C55888"/>
    <w:rsid w:val="00C5589B"/>
    <w:rsid w:val="00C55A58"/>
    <w:rsid w:val="00C55E23"/>
    <w:rsid w:val="00C5638E"/>
    <w:rsid w:val="00C56918"/>
    <w:rsid w:val="00C569CA"/>
    <w:rsid w:val="00C56F7A"/>
    <w:rsid w:val="00C5733A"/>
    <w:rsid w:val="00C579E7"/>
    <w:rsid w:val="00C57AB3"/>
    <w:rsid w:val="00C57ACF"/>
    <w:rsid w:val="00C57CC6"/>
    <w:rsid w:val="00C57D31"/>
    <w:rsid w:val="00C57D43"/>
    <w:rsid w:val="00C601EB"/>
    <w:rsid w:val="00C602DB"/>
    <w:rsid w:val="00C60708"/>
    <w:rsid w:val="00C607A9"/>
    <w:rsid w:val="00C60EC1"/>
    <w:rsid w:val="00C613E1"/>
    <w:rsid w:val="00C619CD"/>
    <w:rsid w:val="00C61B5A"/>
    <w:rsid w:val="00C61D30"/>
    <w:rsid w:val="00C61EE5"/>
    <w:rsid w:val="00C62027"/>
    <w:rsid w:val="00C62611"/>
    <w:rsid w:val="00C62997"/>
    <w:rsid w:val="00C62B6E"/>
    <w:rsid w:val="00C63152"/>
    <w:rsid w:val="00C633AB"/>
    <w:rsid w:val="00C6343A"/>
    <w:rsid w:val="00C636B0"/>
    <w:rsid w:val="00C63847"/>
    <w:rsid w:val="00C63ED7"/>
    <w:rsid w:val="00C64849"/>
    <w:rsid w:val="00C64FD9"/>
    <w:rsid w:val="00C6560B"/>
    <w:rsid w:val="00C6560D"/>
    <w:rsid w:val="00C65A91"/>
    <w:rsid w:val="00C65ADD"/>
    <w:rsid w:val="00C65D24"/>
    <w:rsid w:val="00C65E0D"/>
    <w:rsid w:val="00C65EE7"/>
    <w:rsid w:val="00C65F58"/>
    <w:rsid w:val="00C66571"/>
    <w:rsid w:val="00C6665F"/>
    <w:rsid w:val="00C666DB"/>
    <w:rsid w:val="00C667F6"/>
    <w:rsid w:val="00C66C34"/>
    <w:rsid w:val="00C671CF"/>
    <w:rsid w:val="00C67A92"/>
    <w:rsid w:val="00C67E56"/>
    <w:rsid w:val="00C67F34"/>
    <w:rsid w:val="00C70366"/>
    <w:rsid w:val="00C7040D"/>
    <w:rsid w:val="00C70865"/>
    <w:rsid w:val="00C70B8C"/>
    <w:rsid w:val="00C70D26"/>
    <w:rsid w:val="00C71244"/>
    <w:rsid w:val="00C71327"/>
    <w:rsid w:val="00C71468"/>
    <w:rsid w:val="00C717A3"/>
    <w:rsid w:val="00C71E9E"/>
    <w:rsid w:val="00C7217C"/>
    <w:rsid w:val="00C723AF"/>
    <w:rsid w:val="00C723CA"/>
    <w:rsid w:val="00C7271F"/>
    <w:rsid w:val="00C72EF5"/>
    <w:rsid w:val="00C7322E"/>
    <w:rsid w:val="00C733ED"/>
    <w:rsid w:val="00C7357D"/>
    <w:rsid w:val="00C7366D"/>
    <w:rsid w:val="00C73BF6"/>
    <w:rsid w:val="00C74157"/>
    <w:rsid w:val="00C742D9"/>
    <w:rsid w:val="00C7448E"/>
    <w:rsid w:val="00C74859"/>
    <w:rsid w:val="00C748E2"/>
    <w:rsid w:val="00C74B2A"/>
    <w:rsid w:val="00C75004"/>
    <w:rsid w:val="00C75543"/>
    <w:rsid w:val="00C755E8"/>
    <w:rsid w:val="00C75851"/>
    <w:rsid w:val="00C75970"/>
    <w:rsid w:val="00C75AC4"/>
    <w:rsid w:val="00C75C9D"/>
    <w:rsid w:val="00C76023"/>
    <w:rsid w:val="00C76952"/>
    <w:rsid w:val="00C7731D"/>
    <w:rsid w:val="00C7799E"/>
    <w:rsid w:val="00C77CF5"/>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4E64"/>
    <w:rsid w:val="00C85034"/>
    <w:rsid w:val="00C85158"/>
    <w:rsid w:val="00C85294"/>
    <w:rsid w:val="00C8534D"/>
    <w:rsid w:val="00C85F12"/>
    <w:rsid w:val="00C86379"/>
    <w:rsid w:val="00C864DB"/>
    <w:rsid w:val="00C8669B"/>
    <w:rsid w:val="00C870BA"/>
    <w:rsid w:val="00C8781D"/>
    <w:rsid w:val="00C878E9"/>
    <w:rsid w:val="00C87AF9"/>
    <w:rsid w:val="00C901A9"/>
    <w:rsid w:val="00C90305"/>
    <w:rsid w:val="00C90346"/>
    <w:rsid w:val="00C9047A"/>
    <w:rsid w:val="00C905AC"/>
    <w:rsid w:val="00C9065E"/>
    <w:rsid w:val="00C90B43"/>
    <w:rsid w:val="00C90C65"/>
    <w:rsid w:val="00C90C82"/>
    <w:rsid w:val="00C90F7A"/>
    <w:rsid w:val="00C911EF"/>
    <w:rsid w:val="00C91C5C"/>
    <w:rsid w:val="00C91CFB"/>
    <w:rsid w:val="00C91FAC"/>
    <w:rsid w:val="00C921BA"/>
    <w:rsid w:val="00C9220C"/>
    <w:rsid w:val="00C922C5"/>
    <w:rsid w:val="00C92352"/>
    <w:rsid w:val="00C923B7"/>
    <w:rsid w:val="00C92708"/>
    <w:rsid w:val="00C927AB"/>
    <w:rsid w:val="00C92C2A"/>
    <w:rsid w:val="00C9318C"/>
    <w:rsid w:val="00C93297"/>
    <w:rsid w:val="00C93543"/>
    <w:rsid w:val="00C945EC"/>
    <w:rsid w:val="00C9489B"/>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8FD"/>
    <w:rsid w:val="00C969DF"/>
    <w:rsid w:val="00C96A24"/>
    <w:rsid w:val="00C96A57"/>
    <w:rsid w:val="00C96D37"/>
    <w:rsid w:val="00C96D71"/>
    <w:rsid w:val="00C96F89"/>
    <w:rsid w:val="00C96FE0"/>
    <w:rsid w:val="00C97572"/>
    <w:rsid w:val="00C9785E"/>
    <w:rsid w:val="00C97A1E"/>
    <w:rsid w:val="00C97AF1"/>
    <w:rsid w:val="00C97D77"/>
    <w:rsid w:val="00CA09AA"/>
    <w:rsid w:val="00CA0A65"/>
    <w:rsid w:val="00CA0FCC"/>
    <w:rsid w:val="00CA114D"/>
    <w:rsid w:val="00CA1225"/>
    <w:rsid w:val="00CA1350"/>
    <w:rsid w:val="00CA18D2"/>
    <w:rsid w:val="00CA2841"/>
    <w:rsid w:val="00CA2919"/>
    <w:rsid w:val="00CA2C56"/>
    <w:rsid w:val="00CA421A"/>
    <w:rsid w:val="00CA49C0"/>
    <w:rsid w:val="00CA4A24"/>
    <w:rsid w:val="00CA4A3F"/>
    <w:rsid w:val="00CA4C14"/>
    <w:rsid w:val="00CA4F58"/>
    <w:rsid w:val="00CA51A0"/>
    <w:rsid w:val="00CA59B3"/>
    <w:rsid w:val="00CA5DA3"/>
    <w:rsid w:val="00CA6164"/>
    <w:rsid w:val="00CA6BDF"/>
    <w:rsid w:val="00CA7DF5"/>
    <w:rsid w:val="00CB0072"/>
    <w:rsid w:val="00CB01BC"/>
    <w:rsid w:val="00CB03CF"/>
    <w:rsid w:val="00CB047F"/>
    <w:rsid w:val="00CB11BD"/>
    <w:rsid w:val="00CB1368"/>
    <w:rsid w:val="00CB167F"/>
    <w:rsid w:val="00CB1E3B"/>
    <w:rsid w:val="00CB1F2A"/>
    <w:rsid w:val="00CB299C"/>
    <w:rsid w:val="00CB2BBA"/>
    <w:rsid w:val="00CB35ED"/>
    <w:rsid w:val="00CB39EB"/>
    <w:rsid w:val="00CB41E7"/>
    <w:rsid w:val="00CB480A"/>
    <w:rsid w:val="00CB4E87"/>
    <w:rsid w:val="00CB4FA5"/>
    <w:rsid w:val="00CB5008"/>
    <w:rsid w:val="00CB58DD"/>
    <w:rsid w:val="00CB6343"/>
    <w:rsid w:val="00CB6517"/>
    <w:rsid w:val="00CB70C6"/>
    <w:rsid w:val="00CB7648"/>
    <w:rsid w:val="00CB79A4"/>
    <w:rsid w:val="00CB7B68"/>
    <w:rsid w:val="00CB7B6B"/>
    <w:rsid w:val="00CB7F5F"/>
    <w:rsid w:val="00CC00B7"/>
    <w:rsid w:val="00CC034B"/>
    <w:rsid w:val="00CC0454"/>
    <w:rsid w:val="00CC07BA"/>
    <w:rsid w:val="00CC099A"/>
    <w:rsid w:val="00CC0AA7"/>
    <w:rsid w:val="00CC0CE7"/>
    <w:rsid w:val="00CC0E56"/>
    <w:rsid w:val="00CC1555"/>
    <w:rsid w:val="00CC172A"/>
    <w:rsid w:val="00CC1A18"/>
    <w:rsid w:val="00CC1D2E"/>
    <w:rsid w:val="00CC1E3E"/>
    <w:rsid w:val="00CC1E40"/>
    <w:rsid w:val="00CC27F5"/>
    <w:rsid w:val="00CC2D18"/>
    <w:rsid w:val="00CC2EFE"/>
    <w:rsid w:val="00CC32B0"/>
    <w:rsid w:val="00CC3983"/>
    <w:rsid w:val="00CC3D8D"/>
    <w:rsid w:val="00CC3E8C"/>
    <w:rsid w:val="00CC400F"/>
    <w:rsid w:val="00CC4365"/>
    <w:rsid w:val="00CC4688"/>
    <w:rsid w:val="00CC4C5E"/>
    <w:rsid w:val="00CC4C9E"/>
    <w:rsid w:val="00CC4CD7"/>
    <w:rsid w:val="00CC4F58"/>
    <w:rsid w:val="00CC57AE"/>
    <w:rsid w:val="00CC606C"/>
    <w:rsid w:val="00CC620F"/>
    <w:rsid w:val="00CC6A5B"/>
    <w:rsid w:val="00CC71E4"/>
    <w:rsid w:val="00CC728B"/>
    <w:rsid w:val="00CC7356"/>
    <w:rsid w:val="00CC74D5"/>
    <w:rsid w:val="00CC7A6D"/>
    <w:rsid w:val="00CC7DF5"/>
    <w:rsid w:val="00CD04B6"/>
    <w:rsid w:val="00CD0740"/>
    <w:rsid w:val="00CD0768"/>
    <w:rsid w:val="00CD0B87"/>
    <w:rsid w:val="00CD12A3"/>
    <w:rsid w:val="00CD14CB"/>
    <w:rsid w:val="00CD179D"/>
    <w:rsid w:val="00CD1E74"/>
    <w:rsid w:val="00CD2585"/>
    <w:rsid w:val="00CD283A"/>
    <w:rsid w:val="00CD2879"/>
    <w:rsid w:val="00CD2E68"/>
    <w:rsid w:val="00CD309B"/>
    <w:rsid w:val="00CD3122"/>
    <w:rsid w:val="00CD325D"/>
    <w:rsid w:val="00CD3372"/>
    <w:rsid w:val="00CD3421"/>
    <w:rsid w:val="00CD3738"/>
    <w:rsid w:val="00CD3B95"/>
    <w:rsid w:val="00CD3C3B"/>
    <w:rsid w:val="00CD3D0C"/>
    <w:rsid w:val="00CD3D4B"/>
    <w:rsid w:val="00CD3F09"/>
    <w:rsid w:val="00CD3FAF"/>
    <w:rsid w:val="00CD41C9"/>
    <w:rsid w:val="00CD492B"/>
    <w:rsid w:val="00CD5110"/>
    <w:rsid w:val="00CD5AD2"/>
    <w:rsid w:val="00CD5ADA"/>
    <w:rsid w:val="00CD5C02"/>
    <w:rsid w:val="00CD5F80"/>
    <w:rsid w:val="00CD61D0"/>
    <w:rsid w:val="00CD61E3"/>
    <w:rsid w:val="00CD63B7"/>
    <w:rsid w:val="00CD6823"/>
    <w:rsid w:val="00CD6A6F"/>
    <w:rsid w:val="00CD6D63"/>
    <w:rsid w:val="00CD6E0B"/>
    <w:rsid w:val="00CD6FF7"/>
    <w:rsid w:val="00CD787F"/>
    <w:rsid w:val="00CD7A86"/>
    <w:rsid w:val="00CE025E"/>
    <w:rsid w:val="00CE030D"/>
    <w:rsid w:val="00CE03B6"/>
    <w:rsid w:val="00CE05F2"/>
    <w:rsid w:val="00CE0CBF"/>
    <w:rsid w:val="00CE0F12"/>
    <w:rsid w:val="00CE112E"/>
    <w:rsid w:val="00CE1225"/>
    <w:rsid w:val="00CE132D"/>
    <w:rsid w:val="00CE143E"/>
    <w:rsid w:val="00CE1637"/>
    <w:rsid w:val="00CE19F2"/>
    <w:rsid w:val="00CE19FD"/>
    <w:rsid w:val="00CE253D"/>
    <w:rsid w:val="00CE3257"/>
    <w:rsid w:val="00CE38AA"/>
    <w:rsid w:val="00CE3CDC"/>
    <w:rsid w:val="00CE3D16"/>
    <w:rsid w:val="00CE3D41"/>
    <w:rsid w:val="00CE3FBA"/>
    <w:rsid w:val="00CE4DD9"/>
    <w:rsid w:val="00CE50C1"/>
    <w:rsid w:val="00CE5386"/>
    <w:rsid w:val="00CE53A7"/>
    <w:rsid w:val="00CE554F"/>
    <w:rsid w:val="00CE5E50"/>
    <w:rsid w:val="00CE630B"/>
    <w:rsid w:val="00CE69F3"/>
    <w:rsid w:val="00CE6AD5"/>
    <w:rsid w:val="00CE6E24"/>
    <w:rsid w:val="00CE7392"/>
    <w:rsid w:val="00CE76BD"/>
    <w:rsid w:val="00CE781A"/>
    <w:rsid w:val="00CE7F98"/>
    <w:rsid w:val="00CF0131"/>
    <w:rsid w:val="00CF02AC"/>
    <w:rsid w:val="00CF057C"/>
    <w:rsid w:val="00CF06E6"/>
    <w:rsid w:val="00CF18AB"/>
    <w:rsid w:val="00CF193E"/>
    <w:rsid w:val="00CF1AA6"/>
    <w:rsid w:val="00CF1C27"/>
    <w:rsid w:val="00CF20C8"/>
    <w:rsid w:val="00CF2639"/>
    <w:rsid w:val="00CF2A28"/>
    <w:rsid w:val="00CF2EF5"/>
    <w:rsid w:val="00CF2FBF"/>
    <w:rsid w:val="00CF31D7"/>
    <w:rsid w:val="00CF31DC"/>
    <w:rsid w:val="00CF33BA"/>
    <w:rsid w:val="00CF3E2B"/>
    <w:rsid w:val="00CF3F01"/>
    <w:rsid w:val="00CF4050"/>
    <w:rsid w:val="00CF41AE"/>
    <w:rsid w:val="00CF495B"/>
    <w:rsid w:val="00CF4B3B"/>
    <w:rsid w:val="00CF4EC9"/>
    <w:rsid w:val="00CF4F02"/>
    <w:rsid w:val="00CF4F88"/>
    <w:rsid w:val="00CF5EE9"/>
    <w:rsid w:val="00CF5F04"/>
    <w:rsid w:val="00CF61A3"/>
    <w:rsid w:val="00CF66DE"/>
    <w:rsid w:val="00CF67F2"/>
    <w:rsid w:val="00CF6848"/>
    <w:rsid w:val="00CF69D4"/>
    <w:rsid w:val="00CF6AF3"/>
    <w:rsid w:val="00CF6C9A"/>
    <w:rsid w:val="00CF6CFC"/>
    <w:rsid w:val="00CF74F6"/>
    <w:rsid w:val="00CF76AE"/>
    <w:rsid w:val="00CF7CCF"/>
    <w:rsid w:val="00CF7D8D"/>
    <w:rsid w:val="00D0033A"/>
    <w:rsid w:val="00D00522"/>
    <w:rsid w:val="00D00ADC"/>
    <w:rsid w:val="00D00B22"/>
    <w:rsid w:val="00D00FCA"/>
    <w:rsid w:val="00D011F8"/>
    <w:rsid w:val="00D017EE"/>
    <w:rsid w:val="00D01C73"/>
    <w:rsid w:val="00D02369"/>
    <w:rsid w:val="00D02AFC"/>
    <w:rsid w:val="00D02C36"/>
    <w:rsid w:val="00D02E17"/>
    <w:rsid w:val="00D02F2F"/>
    <w:rsid w:val="00D0321D"/>
    <w:rsid w:val="00D04287"/>
    <w:rsid w:val="00D04A63"/>
    <w:rsid w:val="00D04FC8"/>
    <w:rsid w:val="00D050BA"/>
    <w:rsid w:val="00D05B47"/>
    <w:rsid w:val="00D05F62"/>
    <w:rsid w:val="00D05FD4"/>
    <w:rsid w:val="00D06088"/>
    <w:rsid w:val="00D0675C"/>
    <w:rsid w:val="00D06800"/>
    <w:rsid w:val="00D06970"/>
    <w:rsid w:val="00D06B22"/>
    <w:rsid w:val="00D06DED"/>
    <w:rsid w:val="00D070AD"/>
    <w:rsid w:val="00D073D1"/>
    <w:rsid w:val="00D078A7"/>
    <w:rsid w:val="00D078A9"/>
    <w:rsid w:val="00D078C9"/>
    <w:rsid w:val="00D07D73"/>
    <w:rsid w:val="00D07DCA"/>
    <w:rsid w:val="00D07E5F"/>
    <w:rsid w:val="00D100D4"/>
    <w:rsid w:val="00D1023A"/>
    <w:rsid w:val="00D10306"/>
    <w:rsid w:val="00D115EA"/>
    <w:rsid w:val="00D11672"/>
    <w:rsid w:val="00D11873"/>
    <w:rsid w:val="00D11FAE"/>
    <w:rsid w:val="00D12371"/>
    <w:rsid w:val="00D12440"/>
    <w:rsid w:val="00D1249E"/>
    <w:rsid w:val="00D126E6"/>
    <w:rsid w:val="00D126F8"/>
    <w:rsid w:val="00D128F5"/>
    <w:rsid w:val="00D12B75"/>
    <w:rsid w:val="00D1303E"/>
    <w:rsid w:val="00D13451"/>
    <w:rsid w:val="00D13801"/>
    <w:rsid w:val="00D13820"/>
    <w:rsid w:val="00D13880"/>
    <w:rsid w:val="00D13BBC"/>
    <w:rsid w:val="00D13F9F"/>
    <w:rsid w:val="00D14204"/>
    <w:rsid w:val="00D14603"/>
    <w:rsid w:val="00D14728"/>
    <w:rsid w:val="00D1478F"/>
    <w:rsid w:val="00D1552A"/>
    <w:rsid w:val="00D15D9D"/>
    <w:rsid w:val="00D1624D"/>
    <w:rsid w:val="00D16EAC"/>
    <w:rsid w:val="00D172EF"/>
    <w:rsid w:val="00D17869"/>
    <w:rsid w:val="00D1792B"/>
    <w:rsid w:val="00D17F37"/>
    <w:rsid w:val="00D20057"/>
    <w:rsid w:val="00D202D3"/>
    <w:rsid w:val="00D20706"/>
    <w:rsid w:val="00D210EB"/>
    <w:rsid w:val="00D2171B"/>
    <w:rsid w:val="00D217CE"/>
    <w:rsid w:val="00D21A77"/>
    <w:rsid w:val="00D21E67"/>
    <w:rsid w:val="00D22148"/>
    <w:rsid w:val="00D22359"/>
    <w:rsid w:val="00D229A3"/>
    <w:rsid w:val="00D22D40"/>
    <w:rsid w:val="00D2348D"/>
    <w:rsid w:val="00D23556"/>
    <w:rsid w:val="00D239F9"/>
    <w:rsid w:val="00D23A1F"/>
    <w:rsid w:val="00D23B89"/>
    <w:rsid w:val="00D23CE2"/>
    <w:rsid w:val="00D2406F"/>
    <w:rsid w:val="00D242AF"/>
    <w:rsid w:val="00D244D5"/>
    <w:rsid w:val="00D24D04"/>
    <w:rsid w:val="00D25866"/>
    <w:rsid w:val="00D25A2B"/>
    <w:rsid w:val="00D25A61"/>
    <w:rsid w:val="00D25E03"/>
    <w:rsid w:val="00D261FB"/>
    <w:rsid w:val="00D26283"/>
    <w:rsid w:val="00D263B5"/>
    <w:rsid w:val="00D26586"/>
    <w:rsid w:val="00D2664C"/>
    <w:rsid w:val="00D2670D"/>
    <w:rsid w:val="00D26B2E"/>
    <w:rsid w:val="00D26DBE"/>
    <w:rsid w:val="00D2741C"/>
    <w:rsid w:val="00D27888"/>
    <w:rsid w:val="00D27AAD"/>
    <w:rsid w:val="00D27F01"/>
    <w:rsid w:val="00D30373"/>
    <w:rsid w:val="00D309B2"/>
    <w:rsid w:val="00D309D3"/>
    <w:rsid w:val="00D30C46"/>
    <w:rsid w:val="00D30FC7"/>
    <w:rsid w:val="00D31B9F"/>
    <w:rsid w:val="00D31BEA"/>
    <w:rsid w:val="00D31CEF"/>
    <w:rsid w:val="00D31D33"/>
    <w:rsid w:val="00D33313"/>
    <w:rsid w:val="00D333D7"/>
    <w:rsid w:val="00D33410"/>
    <w:rsid w:val="00D33418"/>
    <w:rsid w:val="00D33458"/>
    <w:rsid w:val="00D33AFC"/>
    <w:rsid w:val="00D33C0E"/>
    <w:rsid w:val="00D3410B"/>
    <w:rsid w:val="00D344C9"/>
    <w:rsid w:val="00D34565"/>
    <w:rsid w:val="00D358B2"/>
    <w:rsid w:val="00D359BB"/>
    <w:rsid w:val="00D35E18"/>
    <w:rsid w:val="00D35FCC"/>
    <w:rsid w:val="00D3609F"/>
    <w:rsid w:val="00D3610A"/>
    <w:rsid w:val="00D366C8"/>
    <w:rsid w:val="00D368C6"/>
    <w:rsid w:val="00D36C8E"/>
    <w:rsid w:val="00D36D5A"/>
    <w:rsid w:val="00D37A26"/>
    <w:rsid w:val="00D37C2D"/>
    <w:rsid w:val="00D40318"/>
    <w:rsid w:val="00D4043D"/>
    <w:rsid w:val="00D404CE"/>
    <w:rsid w:val="00D40D79"/>
    <w:rsid w:val="00D40E25"/>
    <w:rsid w:val="00D40E78"/>
    <w:rsid w:val="00D40F5C"/>
    <w:rsid w:val="00D41009"/>
    <w:rsid w:val="00D410E0"/>
    <w:rsid w:val="00D41901"/>
    <w:rsid w:val="00D419F8"/>
    <w:rsid w:val="00D41A91"/>
    <w:rsid w:val="00D41CD0"/>
    <w:rsid w:val="00D421D9"/>
    <w:rsid w:val="00D42223"/>
    <w:rsid w:val="00D422E4"/>
    <w:rsid w:val="00D424E7"/>
    <w:rsid w:val="00D426FB"/>
    <w:rsid w:val="00D42B71"/>
    <w:rsid w:val="00D42D5D"/>
    <w:rsid w:val="00D43888"/>
    <w:rsid w:val="00D4420D"/>
    <w:rsid w:val="00D4429F"/>
    <w:rsid w:val="00D44A5C"/>
    <w:rsid w:val="00D45681"/>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5D7"/>
    <w:rsid w:val="00D516D1"/>
    <w:rsid w:val="00D51AAF"/>
    <w:rsid w:val="00D51F84"/>
    <w:rsid w:val="00D52200"/>
    <w:rsid w:val="00D52400"/>
    <w:rsid w:val="00D527A2"/>
    <w:rsid w:val="00D52A9A"/>
    <w:rsid w:val="00D52E1D"/>
    <w:rsid w:val="00D53387"/>
    <w:rsid w:val="00D53768"/>
    <w:rsid w:val="00D537B0"/>
    <w:rsid w:val="00D53801"/>
    <w:rsid w:val="00D54370"/>
    <w:rsid w:val="00D5438E"/>
    <w:rsid w:val="00D54C59"/>
    <w:rsid w:val="00D54CA0"/>
    <w:rsid w:val="00D54D88"/>
    <w:rsid w:val="00D5521C"/>
    <w:rsid w:val="00D554E6"/>
    <w:rsid w:val="00D55723"/>
    <w:rsid w:val="00D55B68"/>
    <w:rsid w:val="00D55BD5"/>
    <w:rsid w:val="00D55C37"/>
    <w:rsid w:val="00D56330"/>
    <w:rsid w:val="00D563A5"/>
    <w:rsid w:val="00D563C2"/>
    <w:rsid w:val="00D56810"/>
    <w:rsid w:val="00D56C31"/>
    <w:rsid w:val="00D56D65"/>
    <w:rsid w:val="00D56E9F"/>
    <w:rsid w:val="00D5728D"/>
    <w:rsid w:val="00D572B2"/>
    <w:rsid w:val="00D57AC0"/>
    <w:rsid w:val="00D57B78"/>
    <w:rsid w:val="00D57C20"/>
    <w:rsid w:val="00D57F0A"/>
    <w:rsid w:val="00D60207"/>
    <w:rsid w:val="00D6041F"/>
    <w:rsid w:val="00D608C7"/>
    <w:rsid w:val="00D60BCB"/>
    <w:rsid w:val="00D60C1A"/>
    <w:rsid w:val="00D60CB2"/>
    <w:rsid w:val="00D60DD4"/>
    <w:rsid w:val="00D60ED4"/>
    <w:rsid w:val="00D610FA"/>
    <w:rsid w:val="00D61697"/>
    <w:rsid w:val="00D61A02"/>
    <w:rsid w:val="00D61E4A"/>
    <w:rsid w:val="00D62243"/>
    <w:rsid w:val="00D6278F"/>
    <w:rsid w:val="00D62949"/>
    <w:rsid w:val="00D629D3"/>
    <w:rsid w:val="00D62C37"/>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D6"/>
    <w:rsid w:val="00D66008"/>
    <w:rsid w:val="00D66022"/>
    <w:rsid w:val="00D66065"/>
    <w:rsid w:val="00D661DE"/>
    <w:rsid w:val="00D6627E"/>
    <w:rsid w:val="00D66AB8"/>
    <w:rsid w:val="00D66BD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1B"/>
    <w:rsid w:val="00D72265"/>
    <w:rsid w:val="00D72743"/>
    <w:rsid w:val="00D72BDC"/>
    <w:rsid w:val="00D73118"/>
    <w:rsid w:val="00D73347"/>
    <w:rsid w:val="00D7364D"/>
    <w:rsid w:val="00D73A3C"/>
    <w:rsid w:val="00D73A6B"/>
    <w:rsid w:val="00D73DAD"/>
    <w:rsid w:val="00D73E0D"/>
    <w:rsid w:val="00D74461"/>
    <w:rsid w:val="00D74AF7"/>
    <w:rsid w:val="00D74C2E"/>
    <w:rsid w:val="00D7505F"/>
    <w:rsid w:val="00D75199"/>
    <w:rsid w:val="00D75277"/>
    <w:rsid w:val="00D755A0"/>
    <w:rsid w:val="00D75843"/>
    <w:rsid w:val="00D758A1"/>
    <w:rsid w:val="00D75AA4"/>
    <w:rsid w:val="00D75DE5"/>
    <w:rsid w:val="00D75E85"/>
    <w:rsid w:val="00D75F68"/>
    <w:rsid w:val="00D7643F"/>
    <w:rsid w:val="00D7660A"/>
    <w:rsid w:val="00D769F0"/>
    <w:rsid w:val="00D76E0D"/>
    <w:rsid w:val="00D76E83"/>
    <w:rsid w:val="00D771C9"/>
    <w:rsid w:val="00D77617"/>
    <w:rsid w:val="00D7763F"/>
    <w:rsid w:val="00D800A1"/>
    <w:rsid w:val="00D8036A"/>
    <w:rsid w:val="00D8041B"/>
    <w:rsid w:val="00D80AB8"/>
    <w:rsid w:val="00D80C93"/>
    <w:rsid w:val="00D80CCB"/>
    <w:rsid w:val="00D81307"/>
    <w:rsid w:val="00D81465"/>
    <w:rsid w:val="00D817FD"/>
    <w:rsid w:val="00D81B81"/>
    <w:rsid w:val="00D820F3"/>
    <w:rsid w:val="00D8259F"/>
    <w:rsid w:val="00D829AC"/>
    <w:rsid w:val="00D82AA1"/>
    <w:rsid w:val="00D83401"/>
    <w:rsid w:val="00D83850"/>
    <w:rsid w:val="00D83C92"/>
    <w:rsid w:val="00D84268"/>
    <w:rsid w:val="00D84278"/>
    <w:rsid w:val="00D846C5"/>
    <w:rsid w:val="00D847C6"/>
    <w:rsid w:val="00D849FB"/>
    <w:rsid w:val="00D85594"/>
    <w:rsid w:val="00D86095"/>
    <w:rsid w:val="00D86876"/>
    <w:rsid w:val="00D86ACF"/>
    <w:rsid w:val="00D86B37"/>
    <w:rsid w:val="00D86EF6"/>
    <w:rsid w:val="00D87154"/>
    <w:rsid w:val="00D8778A"/>
    <w:rsid w:val="00D87C34"/>
    <w:rsid w:val="00D90A12"/>
    <w:rsid w:val="00D91009"/>
    <w:rsid w:val="00D9120D"/>
    <w:rsid w:val="00D9126A"/>
    <w:rsid w:val="00D912DF"/>
    <w:rsid w:val="00D9151F"/>
    <w:rsid w:val="00D9175C"/>
    <w:rsid w:val="00D917B9"/>
    <w:rsid w:val="00D919F7"/>
    <w:rsid w:val="00D91AEE"/>
    <w:rsid w:val="00D91F8C"/>
    <w:rsid w:val="00D92265"/>
    <w:rsid w:val="00D9230B"/>
    <w:rsid w:val="00D92558"/>
    <w:rsid w:val="00D92633"/>
    <w:rsid w:val="00D92A85"/>
    <w:rsid w:val="00D92ADD"/>
    <w:rsid w:val="00D92CBC"/>
    <w:rsid w:val="00D92FD3"/>
    <w:rsid w:val="00D931F2"/>
    <w:rsid w:val="00D931F4"/>
    <w:rsid w:val="00D938C1"/>
    <w:rsid w:val="00D938CE"/>
    <w:rsid w:val="00D93B3D"/>
    <w:rsid w:val="00D93EF4"/>
    <w:rsid w:val="00D943E0"/>
    <w:rsid w:val="00D94909"/>
    <w:rsid w:val="00D94BB0"/>
    <w:rsid w:val="00D94FF3"/>
    <w:rsid w:val="00D95322"/>
    <w:rsid w:val="00D955B0"/>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20B"/>
    <w:rsid w:val="00DA1C60"/>
    <w:rsid w:val="00DA1D80"/>
    <w:rsid w:val="00DA2046"/>
    <w:rsid w:val="00DA2185"/>
    <w:rsid w:val="00DA23D2"/>
    <w:rsid w:val="00DA29C4"/>
    <w:rsid w:val="00DA2D90"/>
    <w:rsid w:val="00DA3A26"/>
    <w:rsid w:val="00DA3B43"/>
    <w:rsid w:val="00DA3F00"/>
    <w:rsid w:val="00DA41B6"/>
    <w:rsid w:val="00DA43CA"/>
    <w:rsid w:val="00DA4562"/>
    <w:rsid w:val="00DA492A"/>
    <w:rsid w:val="00DA49D8"/>
    <w:rsid w:val="00DA5CA9"/>
    <w:rsid w:val="00DA5DAF"/>
    <w:rsid w:val="00DA5E7E"/>
    <w:rsid w:val="00DA613C"/>
    <w:rsid w:val="00DA714A"/>
    <w:rsid w:val="00DA71AF"/>
    <w:rsid w:val="00DA727D"/>
    <w:rsid w:val="00DA77E9"/>
    <w:rsid w:val="00DA7A85"/>
    <w:rsid w:val="00DA7BC7"/>
    <w:rsid w:val="00DA7E4C"/>
    <w:rsid w:val="00DA7EC1"/>
    <w:rsid w:val="00DB04EB"/>
    <w:rsid w:val="00DB0564"/>
    <w:rsid w:val="00DB0D5D"/>
    <w:rsid w:val="00DB1539"/>
    <w:rsid w:val="00DB1821"/>
    <w:rsid w:val="00DB1F98"/>
    <w:rsid w:val="00DB2557"/>
    <w:rsid w:val="00DB27E1"/>
    <w:rsid w:val="00DB2A55"/>
    <w:rsid w:val="00DB2CDC"/>
    <w:rsid w:val="00DB2CF9"/>
    <w:rsid w:val="00DB2F94"/>
    <w:rsid w:val="00DB2FDC"/>
    <w:rsid w:val="00DB3447"/>
    <w:rsid w:val="00DB35C7"/>
    <w:rsid w:val="00DB3719"/>
    <w:rsid w:val="00DB39DE"/>
    <w:rsid w:val="00DB39FE"/>
    <w:rsid w:val="00DB3D0B"/>
    <w:rsid w:val="00DB3D16"/>
    <w:rsid w:val="00DB3D52"/>
    <w:rsid w:val="00DB42C3"/>
    <w:rsid w:val="00DB4322"/>
    <w:rsid w:val="00DB452C"/>
    <w:rsid w:val="00DB4F9D"/>
    <w:rsid w:val="00DB5799"/>
    <w:rsid w:val="00DB5A21"/>
    <w:rsid w:val="00DB5DEB"/>
    <w:rsid w:val="00DB5EBC"/>
    <w:rsid w:val="00DB5EE5"/>
    <w:rsid w:val="00DB6681"/>
    <w:rsid w:val="00DB6F58"/>
    <w:rsid w:val="00DB6FDF"/>
    <w:rsid w:val="00DB70B3"/>
    <w:rsid w:val="00DB71E7"/>
    <w:rsid w:val="00DB749A"/>
    <w:rsid w:val="00DB7E8C"/>
    <w:rsid w:val="00DC0CB4"/>
    <w:rsid w:val="00DC0F93"/>
    <w:rsid w:val="00DC1384"/>
    <w:rsid w:val="00DC1479"/>
    <w:rsid w:val="00DC1624"/>
    <w:rsid w:val="00DC1726"/>
    <w:rsid w:val="00DC1763"/>
    <w:rsid w:val="00DC1CD0"/>
    <w:rsid w:val="00DC1FCC"/>
    <w:rsid w:val="00DC22B7"/>
    <w:rsid w:val="00DC257F"/>
    <w:rsid w:val="00DC2898"/>
    <w:rsid w:val="00DC28A6"/>
    <w:rsid w:val="00DC28EC"/>
    <w:rsid w:val="00DC3417"/>
    <w:rsid w:val="00DC3DE4"/>
    <w:rsid w:val="00DC430A"/>
    <w:rsid w:val="00DC4D82"/>
    <w:rsid w:val="00DC5015"/>
    <w:rsid w:val="00DC522F"/>
    <w:rsid w:val="00DC588E"/>
    <w:rsid w:val="00DC5A08"/>
    <w:rsid w:val="00DC5E7A"/>
    <w:rsid w:val="00DC6035"/>
    <w:rsid w:val="00DC65D8"/>
    <w:rsid w:val="00DC6870"/>
    <w:rsid w:val="00DC69C6"/>
    <w:rsid w:val="00DC6A94"/>
    <w:rsid w:val="00DC6E29"/>
    <w:rsid w:val="00DC6EC5"/>
    <w:rsid w:val="00DC7890"/>
    <w:rsid w:val="00DC79A3"/>
    <w:rsid w:val="00DC7B9B"/>
    <w:rsid w:val="00DC7E92"/>
    <w:rsid w:val="00DD02C4"/>
    <w:rsid w:val="00DD044C"/>
    <w:rsid w:val="00DD0567"/>
    <w:rsid w:val="00DD128A"/>
    <w:rsid w:val="00DD12B1"/>
    <w:rsid w:val="00DD12B5"/>
    <w:rsid w:val="00DD14E1"/>
    <w:rsid w:val="00DD18BD"/>
    <w:rsid w:val="00DD1947"/>
    <w:rsid w:val="00DD1E75"/>
    <w:rsid w:val="00DD1ED7"/>
    <w:rsid w:val="00DD2163"/>
    <w:rsid w:val="00DD242B"/>
    <w:rsid w:val="00DD2FE5"/>
    <w:rsid w:val="00DD32DF"/>
    <w:rsid w:val="00DD3401"/>
    <w:rsid w:val="00DD3430"/>
    <w:rsid w:val="00DD3480"/>
    <w:rsid w:val="00DD3565"/>
    <w:rsid w:val="00DD49D3"/>
    <w:rsid w:val="00DD5591"/>
    <w:rsid w:val="00DD571C"/>
    <w:rsid w:val="00DD59AB"/>
    <w:rsid w:val="00DD5FFE"/>
    <w:rsid w:val="00DD6396"/>
    <w:rsid w:val="00DD6772"/>
    <w:rsid w:val="00DD6AE1"/>
    <w:rsid w:val="00DD6C70"/>
    <w:rsid w:val="00DD6DA2"/>
    <w:rsid w:val="00DD761C"/>
    <w:rsid w:val="00DD7F1F"/>
    <w:rsid w:val="00DE0171"/>
    <w:rsid w:val="00DE0333"/>
    <w:rsid w:val="00DE0558"/>
    <w:rsid w:val="00DE067E"/>
    <w:rsid w:val="00DE088E"/>
    <w:rsid w:val="00DE0B96"/>
    <w:rsid w:val="00DE10E5"/>
    <w:rsid w:val="00DE128B"/>
    <w:rsid w:val="00DE1799"/>
    <w:rsid w:val="00DE199B"/>
    <w:rsid w:val="00DE21CF"/>
    <w:rsid w:val="00DE279F"/>
    <w:rsid w:val="00DE2CF0"/>
    <w:rsid w:val="00DE2D4B"/>
    <w:rsid w:val="00DE368D"/>
    <w:rsid w:val="00DE3DF8"/>
    <w:rsid w:val="00DE3E7C"/>
    <w:rsid w:val="00DE464E"/>
    <w:rsid w:val="00DE4664"/>
    <w:rsid w:val="00DE4811"/>
    <w:rsid w:val="00DE4B0C"/>
    <w:rsid w:val="00DE5FDA"/>
    <w:rsid w:val="00DE61AA"/>
    <w:rsid w:val="00DE68CD"/>
    <w:rsid w:val="00DE6CDC"/>
    <w:rsid w:val="00DE6ED3"/>
    <w:rsid w:val="00DE72D7"/>
    <w:rsid w:val="00DE752E"/>
    <w:rsid w:val="00DE7793"/>
    <w:rsid w:val="00DE7B31"/>
    <w:rsid w:val="00DE7D03"/>
    <w:rsid w:val="00DE7F45"/>
    <w:rsid w:val="00DF02EC"/>
    <w:rsid w:val="00DF0820"/>
    <w:rsid w:val="00DF0D33"/>
    <w:rsid w:val="00DF0E63"/>
    <w:rsid w:val="00DF1124"/>
    <w:rsid w:val="00DF12DC"/>
    <w:rsid w:val="00DF1300"/>
    <w:rsid w:val="00DF1630"/>
    <w:rsid w:val="00DF1665"/>
    <w:rsid w:val="00DF1C9B"/>
    <w:rsid w:val="00DF1EB6"/>
    <w:rsid w:val="00DF1FD6"/>
    <w:rsid w:val="00DF2142"/>
    <w:rsid w:val="00DF21AF"/>
    <w:rsid w:val="00DF2412"/>
    <w:rsid w:val="00DF32AF"/>
    <w:rsid w:val="00DF3307"/>
    <w:rsid w:val="00DF360E"/>
    <w:rsid w:val="00DF3623"/>
    <w:rsid w:val="00DF3872"/>
    <w:rsid w:val="00DF3A2C"/>
    <w:rsid w:val="00DF4158"/>
    <w:rsid w:val="00DF4430"/>
    <w:rsid w:val="00DF46BA"/>
    <w:rsid w:val="00DF4920"/>
    <w:rsid w:val="00DF497C"/>
    <w:rsid w:val="00DF4DEA"/>
    <w:rsid w:val="00DF4F19"/>
    <w:rsid w:val="00DF5002"/>
    <w:rsid w:val="00DF5270"/>
    <w:rsid w:val="00DF5588"/>
    <w:rsid w:val="00DF5B4C"/>
    <w:rsid w:val="00DF5C89"/>
    <w:rsid w:val="00DF6014"/>
    <w:rsid w:val="00DF6531"/>
    <w:rsid w:val="00DF6824"/>
    <w:rsid w:val="00DF69A9"/>
    <w:rsid w:val="00DF6A83"/>
    <w:rsid w:val="00DF6D7F"/>
    <w:rsid w:val="00DF7171"/>
    <w:rsid w:val="00DF71D9"/>
    <w:rsid w:val="00DF7226"/>
    <w:rsid w:val="00DF7625"/>
    <w:rsid w:val="00DF7BC3"/>
    <w:rsid w:val="00DF7C82"/>
    <w:rsid w:val="00E00368"/>
    <w:rsid w:val="00E004FB"/>
    <w:rsid w:val="00E005F5"/>
    <w:rsid w:val="00E00692"/>
    <w:rsid w:val="00E00A07"/>
    <w:rsid w:val="00E00A92"/>
    <w:rsid w:val="00E01395"/>
    <w:rsid w:val="00E0198D"/>
    <w:rsid w:val="00E019EA"/>
    <w:rsid w:val="00E01A5C"/>
    <w:rsid w:val="00E01AFF"/>
    <w:rsid w:val="00E028E6"/>
    <w:rsid w:val="00E02C20"/>
    <w:rsid w:val="00E0324B"/>
    <w:rsid w:val="00E0345F"/>
    <w:rsid w:val="00E03BEA"/>
    <w:rsid w:val="00E0401E"/>
    <w:rsid w:val="00E046C1"/>
    <w:rsid w:val="00E048C0"/>
    <w:rsid w:val="00E049EC"/>
    <w:rsid w:val="00E04B5E"/>
    <w:rsid w:val="00E05A43"/>
    <w:rsid w:val="00E05FC4"/>
    <w:rsid w:val="00E066D5"/>
    <w:rsid w:val="00E06977"/>
    <w:rsid w:val="00E06AF4"/>
    <w:rsid w:val="00E06F6A"/>
    <w:rsid w:val="00E0732B"/>
    <w:rsid w:val="00E073C8"/>
    <w:rsid w:val="00E07471"/>
    <w:rsid w:val="00E07686"/>
    <w:rsid w:val="00E07D16"/>
    <w:rsid w:val="00E07E45"/>
    <w:rsid w:val="00E1007C"/>
    <w:rsid w:val="00E100DC"/>
    <w:rsid w:val="00E101F9"/>
    <w:rsid w:val="00E102BD"/>
    <w:rsid w:val="00E1039D"/>
    <w:rsid w:val="00E103F8"/>
    <w:rsid w:val="00E104ED"/>
    <w:rsid w:val="00E10504"/>
    <w:rsid w:val="00E10631"/>
    <w:rsid w:val="00E11609"/>
    <w:rsid w:val="00E11EB8"/>
    <w:rsid w:val="00E11FC5"/>
    <w:rsid w:val="00E1273A"/>
    <w:rsid w:val="00E12933"/>
    <w:rsid w:val="00E12A5A"/>
    <w:rsid w:val="00E12AF0"/>
    <w:rsid w:val="00E136AE"/>
    <w:rsid w:val="00E139D0"/>
    <w:rsid w:val="00E13AAB"/>
    <w:rsid w:val="00E143F1"/>
    <w:rsid w:val="00E145A7"/>
    <w:rsid w:val="00E145E0"/>
    <w:rsid w:val="00E147E5"/>
    <w:rsid w:val="00E14913"/>
    <w:rsid w:val="00E149D5"/>
    <w:rsid w:val="00E14EFF"/>
    <w:rsid w:val="00E150B1"/>
    <w:rsid w:val="00E15352"/>
    <w:rsid w:val="00E153A7"/>
    <w:rsid w:val="00E154A1"/>
    <w:rsid w:val="00E15EBA"/>
    <w:rsid w:val="00E15ED2"/>
    <w:rsid w:val="00E164E8"/>
    <w:rsid w:val="00E1654E"/>
    <w:rsid w:val="00E167D4"/>
    <w:rsid w:val="00E172D5"/>
    <w:rsid w:val="00E175FF"/>
    <w:rsid w:val="00E179B8"/>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DEF"/>
    <w:rsid w:val="00E22E2F"/>
    <w:rsid w:val="00E22EE3"/>
    <w:rsid w:val="00E23224"/>
    <w:rsid w:val="00E23467"/>
    <w:rsid w:val="00E237D3"/>
    <w:rsid w:val="00E23851"/>
    <w:rsid w:val="00E2397B"/>
    <w:rsid w:val="00E23ACC"/>
    <w:rsid w:val="00E23ADB"/>
    <w:rsid w:val="00E24438"/>
    <w:rsid w:val="00E24553"/>
    <w:rsid w:val="00E2473A"/>
    <w:rsid w:val="00E24761"/>
    <w:rsid w:val="00E24D56"/>
    <w:rsid w:val="00E24ECA"/>
    <w:rsid w:val="00E250DB"/>
    <w:rsid w:val="00E25328"/>
    <w:rsid w:val="00E25334"/>
    <w:rsid w:val="00E25C03"/>
    <w:rsid w:val="00E25F1D"/>
    <w:rsid w:val="00E25F49"/>
    <w:rsid w:val="00E2617B"/>
    <w:rsid w:val="00E26224"/>
    <w:rsid w:val="00E2690E"/>
    <w:rsid w:val="00E272FE"/>
    <w:rsid w:val="00E27EBF"/>
    <w:rsid w:val="00E30063"/>
    <w:rsid w:val="00E30517"/>
    <w:rsid w:val="00E3070A"/>
    <w:rsid w:val="00E30A72"/>
    <w:rsid w:val="00E30DB2"/>
    <w:rsid w:val="00E31506"/>
    <w:rsid w:val="00E31586"/>
    <w:rsid w:val="00E31B91"/>
    <w:rsid w:val="00E3200D"/>
    <w:rsid w:val="00E32A0A"/>
    <w:rsid w:val="00E32E0E"/>
    <w:rsid w:val="00E3305B"/>
    <w:rsid w:val="00E33506"/>
    <w:rsid w:val="00E33802"/>
    <w:rsid w:val="00E33814"/>
    <w:rsid w:val="00E339C6"/>
    <w:rsid w:val="00E33B8C"/>
    <w:rsid w:val="00E33D92"/>
    <w:rsid w:val="00E33E4D"/>
    <w:rsid w:val="00E33E7B"/>
    <w:rsid w:val="00E347EF"/>
    <w:rsid w:val="00E34A10"/>
    <w:rsid w:val="00E34D6F"/>
    <w:rsid w:val="00E34DC2"/>
    <w:rsid w:val="00E34EBF"/>
    <w:rsid w:val="00E34F08"/>
    <w:rsid w:val="00E35698"/>
    <w:rsid w:val="00E356DB"/>
    <w:rsid w:val="00E35926"/>
    <w:rsid w:val="00E35AC2"/>
    <w:rsid w:val="00E35EB9"/>
    <w:rsid w:val="00E35F47"/>
    <w:rsid w:val="00E3610B"/>
    <w:rsid w:val="00E363B9"/>
    <w:rsid w:val="00E36400"/>
    <w:rsid w:val="00E36AED"/>
    <w:rsid w:val="00E36EC6"/>
    <w:rsid w:val="00E3702B"/>
    <w:rsid w:val="00E377BF"/>
    <w:rsid w:val="00E37C25"/>
    <w:rsid w:val="00E40362"/>
    <w:rsid w:val="00E40B76"/>
    <w:rsid w:val="00E41130"/>
    <w:rsid w:val="00E41BAC"/>
    <w:rsid w:val="00E42532"/>
    <w:rsid w:val="00E425BC"/>
    <w:rsid w:val="00E4272A"/>
    <w:rsid w:val="00E42D71"/>
    <w:rsid w:val="00E432AE"/>
    <w:rsid w:val="00E434D2"/>
    <w:rsid w:val="00E4356E"/>
    <w:rsid w:val="00E43CDA"/>
    <w:rsid w:val="00E43F1E"/>
    <w:rsid w:val="00E4466A"/>
    <w:rsid w:val="00E447D5"/>
    <w:rsid w:val="00E45041"/>
    <w:rsid w:val="00E450D8"/>
    <w:rsid w:val="00E452D0"/>
    <w:rsid w:val="00E45A9D"/>
    <w:rsid w:val="00E460A1"/>
    <w:rsid w:val="00E46957"/>
    <w:rsid w:val="00E46CC9"/>
    <w:rsid w:val="00E47D5F"/>
    <w:rsid w:val="00E47D96"/>
    <w:rsid w:val="00E50344"/>
    <w:rsid w:val="00E5089D"/>
    <w:rsid w:val="00E508D6"/>
    <w:rsid w:val="00E515A3"/>
    <w:rsid w:val="00E518A4"/>
    <w:rsid w:val="00E51E23"/>
    <w:rsid w:val="00E523F3"/>
    <w:rsid w:val="00E52F76"/>
    <w:rsid w:val="00E5315C"/>
    <w:rsid w:val="00E5330A"/>
    <w:rsid w:val="00E534EA"/>
    <w:rsid w:val="00E538E0"/>
    <w:rsid w:val="00E547DF"/>
    <w:rsid w:val="00E54BB3"/>
    <w:rsid w:val="00E54D33"/>
    <w:rsid w:val="00E559D7"/>
    <w:rsid w:val="00E55FDD"/>
    <w:rsid w:val="00E5602E"/>
    <w:rsid w:val="00E564C1"/>
    <w:rsid w:val="00E564F8"/>
    <w:rsid w:val="00E56898"/>
    <w:rsid w:val="00E56D97"/>
    <w:rsid w:val="00E56E3C"/>
    <w:rsid w:val="00E56F3C"/>
    <w:rsid w:val="00E5711F"/>
    <w:rsid w:val="00E57456"/>
    <w:rsid w:val="00E57623"/>
    <w:rsid w:val="00E577B0"/>
    <w:rsid w:val="00E57E0A"/>
    <w:rsid w:val="00E6000E"/>
    <w:rsid w:val="00E60050"/>
    <w:rsid w:val="00E6014B"/>
    <w:rsid w:val="00E602C9"/>
    <w:rsid w:val="00E60482"/>
    <w:rsid w:val="00E608B7"/>
    <w:rsid w:val="00E608E1"/>
    <w:rsid w:val="00E60E12"/>
    <w:rsid w:val="00E60ECC"/>
    <w:rsid w:val="00E60F80"/>
    <w:rsid w:val="00E6134E"/>
    <w:rsid w:val="00E61395"/>
    <w:rsid w:val="00E613CE"/>
    <w:rsid w:val="00E61DAC"/>
    <w:rsid w:val="00E61F86"/>
    <w:rsid w:val="00E626CD"/>
    <w:rsid w:val="00E62AF2"/>
    <w:rsid w:val="00E62C6B"/>
    <w:rsid w:val="00E62DDA"/>
    <w:rsid w:val="00E630F7"/>
    <w:rsid w:val="00E63A8C"/>
    <w:rsid w:val="00E643D0"/>
    <w:rsid w:val="00E64763"/>
    <w:rsid w:val="00E647DC"/>
    <w:rsid w:val="00E6484F"/>
    <w:rsid w:val="00E64963"/>
    <w:rsid w:val="00E64B4F"/>
    <w:rsid w:val="00E65A35"/>
    <w:rsid w:val="00E65E6B"/>
    <w:rsid w:val="00E6640D"/>
    <w:rsid w:val="00E666A1"/>
    <w:rsid w:val="00E6682F"/>
    <w:rsid w:val="00E6713B"/>
    <w:rsid w:val="00E6724B"/>
    <w:rsid w:val="00E6749C"/>
    <w:rsid w:val="00E67631"/>
    <w:rsid w:val="00E67955"/>
    <w:rsid w:val="00E7041A"/>
    <w:rsid w:val="00E704B1"/>
    <w:rsid w:val="00E705E5"/>
    <w:rsid w:val="00E70B0C"/>
    <w:rsid w:val="00E70D8B"/>
    <w:rsid w:val="00E7135B"/>
    <w:rsid w:val="00E713F3"/>
    <w:rsid w:val="00E71952"/>
    <w:rsid w:val="00E71DF1"/>
    <w:rsid w:val="00E71E7B"/>
    <w:rsid w:val="00E71EDB"/>
    <w:rsid w:val="00E72362"/>
    <w:rsid w:val="00E723A6"/>
    <w:rsid w:val="00E723D3"/>
    <w:rsid w:val="00E7242A"/>
    <w:rsid w:val="00E72737"/>
    <w:rsid w:val="00E72ABE"/>
    <w:rsid w:val="00E72BCC"/>
    <w:rsid w:val="00E734CB"/>
    <w:rsid w:val="00E73894"/>
    <w:rsid w:val="00E739A7"/>
    <w:rsid w:val="00E73A29"/>
    <w:rsid w:val="00E73DE5"/>
    <w:rsid w:val="00E73E01"/>
    <w:rsid w:val="00E7449A"/>
    <w:rsid w:val="00E74B5A"/>
    <w:rsid w:val="00E75122"/>
    <w:rsid w:val="00E7524F"/>
    <w:rsid w:val="00E7556D"/>
    <w:rsid w:val="00E75693"/>
    <w:rsid w:val="00E756FB"/>
    <w:rsid w:val="00E76141"/>
    <w:rsid w:val="00E76270"/>
    <w:rsid w:val="00E76874"/>
    <w:rsid w:val="00E76B45"/>
    <w:rsid w:val="00E77040"/>
    <w:rsid w:val="00E772C4"/>
    <w:rsid w:val="00E77655"/>
    <w:rsid w:val="00E8016D"/>
    <w:rsid w:val="00E8080E"/>
    <w:rsid w:val="00E80E08"/>
    <w:rsid w:val="00E810EC"/>
    <w:rsid w:val="00E8112C"/>
    <w:rsid w:val="00E81587"/>
    <w:rsid w:val="00E81AF6"/>
    <w:rsid w:val="00E81E4F"/>
    <w:rsid w:val="00E826C8"/>
    <w:rsid w:val="00E82819"/>
    <w:rsid w:val="00E82E9D"/>
    <w:rsid w:val="00E82EE0"/>
    <w:rsid w:val="00E830BC"/>
    <w:rsid w:val="00E83280"/>
    <w:rsid w:val="00E832C9"/>
    <w:rsid w:val="00E8344D"/>
    <w:rsid w:val="00E83469"/>
    <w:rsid w:val="00E83E6E"/>
    <w:rsid w:val="00E8412F"/>
    <w:rsid w:val="00E843EF"/>
    <w:rsid w:val="00E84661"/>
    <w:rsid w:val="00E84934"/>
    <w:rsid w:val="00E849D5"/>
    <w:rsid w:val="00E84A69"/>
    <w:rsid w:val="00E84BAF"/>
    <w:rsid w:val="00E853AC"/>
    <w:rsid w:val="00E85483"/>
    <w:rsid w:val="00E85C96"/>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2FE5"/>
    <w:rsid w:val="00E93168"/>
    <w:rsid w:val="00E933BB"/>
    <w:rsid w:val="00E93402"/>
    <w:rsid w:val="00E9346A"/>
    <w:rsid w:val="00E939E4"/>
    <w:rsid w:val="00E93A7A"/>
    <w:rsid w:val="00E93B3D"/>
    <w:rsid w:val="00E93D80"/>
    <w:rsid w:val="00E94307"/>
    <w:rsid w:val="00E94739"/>
    <w:rsid w:val="00E94762"/>
    <w:rsid w:val="00E95754"/>
    <w:rsid w:val="00E9586C"/>
    <w:rsid w:val="00E959A9"/>
    <w:rsid w:val="00E95A9A"/>
    <w:rsid w:val="00E961CC"/>
    <w:rsid w:val="00E9627E"/>
    <w:rsid w:val="00E965D1"/>
    <w:rsid w:val="00E96C84"/>
    <w:rsid w:val="00E96D94"/>
    <w:rsid w:val="00E96F40"/>
    <w:rsid w:val="00E96FBC"/>
    <w:rsid w:val="00E9702D"/>
    <w:rsid w:val="00E97353"/>
    <w:rsid w:val="00E9738B"/>
    <w:rsid w:val="00E97507"/>
    <w:rsid w:val="00E97512"/>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4C70"/>
    <w:rsid w:val="00EA5029"/>
    <w:rsid w:val="00EA5335"/>
    <w:rsid w:val="00EA5771"/>
    <w:rsid w:val="00EA630B"/>
    <w:rsid w:val="00EA659E"/>
    <w:rsid w:val="00EA6B15"/>
    <w:rsid w:val="00EA6E29"/>
    <w:rsid w:val="00EA7B1C"/>
    <w:rsid w:val="00EA7CE6"/>
    <w:rsid w:val="00EA7DC1"/>
    <w:rsid w:val="00EA7E15"/>
    <w:rsid w:val="00EA7E9E"/>
    <w:rsid w:val="00EA7EF5"/>
    <w:rsid w:val="00EA7F1F"/>
    <w:rsid w:val="00EA7F25"/>
    <w:rsid w:val="00EB05DC"/>
    <w:rsid w:val="00EB1705"/>
    <w:rsid w:val="00EB2435"/>
    <w:rsid w:val="00EB269A"/>
    <w:rsid w:val="00EB2814"/>
    <w:rsid w:val="00EB296A"/>
    <w:rsid w:val="00EB3495"/>
    <w:rsid w:val="00EB36C8"/>
    <w:rsid w:val="00EB3828"/>
    <w:rsid w:val="00EB3953"/>
    <w:rsid w:val="00EB3982"/>
    <w:rsid w:val="00EB3C79"/>
    <w:rsid w:val="00EB3CE0"/>
    <w:rsid w:val="00EB3DB0"/>
    <w:rsid w:val="00EB410B"/>
    <w:rsid w:val="00EB4128"/>
    <w:rsid w:val="00EB42C8"/>
    <w:rsid w:val="00EB461B"/>
    <w:rsid w:val="00EB468A"/>
    <w:rsid w:val="00EB4A33"/>
    <w:rsid w:val="00EB534C"/>
    <w:rsid w:val="00EB55D2"/>
    <w:rsid w:val="00EB56E5"/>
    <w:rsid w:val="00EB5A08"/>
    <w:rsid w:val="00EB5C31"/>
    <w:rsid w:val="00EB6721"/>
    <w:rsid w:val="00EB6C53"/>
    <w:rsid w:val="00EB720A"/>
    <w:rsid w:val="00EB72B8"/>
    <w:rsid w:val="00EB749C"/>
    <w:rsid w:val="00EB7675"/>
    <w:rsid w:val="00EB7832"/>
    <w:rsid w:val="00EB7B45"/>
    <w:rsid w:val="00EB7C50"/>
    <w:rsid w:val="00EB7E4D"/>
    <w:rsid w:val="00EB7E97"/>
    <w:rsid w:val="00EB7FE8"/>
    <w:rsid w:val="00EC0274"/>
    <w:rsid w:val="00EC05B8"/>
    <w:rsid w:val="00EC0601"/>
    <w:rsid w:val="00EC06DE"/>
    <w:rsid w:val="00EC0FE6"/>
    <w:rsid w:val="00EC11B6"/>
    <w:rsid w:val="00EC183D"/>
    <w:rsid w:val="00EC1A87"/>
    <w:rsid w:val="00EC1AE0"/>
    <w:rsid w:val="00EC1D83"/>
    <w:rsid w:val="00EC1F4B"/>
    <w:rsid w:val="00EC1FE9"/>
    <w:rsid w:val="00EC2196"/>
    <w:rsid w:val="00EC237A"/>
    <w:rsid w:val="00EC28CD"/>
    <w:rsid w:val="00EC2915"/>
    <w:rsid w:val="00EC2C50"/>
    <w:rsid w:val="00EC2E21"/>
    <w:rsid w:val="00EC30FE"/>
    <w:rsid w:val="00EC36DD"/>
    <w:rsid w:val="00EC3E31"/>
    <w:rsid w:val="00EC3E81"/>
    <w:rsid w:val="00EC3EC8"/>
    <w:rsid w:val="00EC44B8"/>
    <w:rsid w:val="00EC44E7"/>
    <w:rsid w:val="00EC4C2E"/>
    <w:rsid w:val="00EC4D77"/>
    <w:rsid w:val="00EC4D7B"/>
    <w:rsid w:val="00EC4E2E"/>
    <w:rsid w:val="00EC555C"/>
    <w:rsid w:val="00EC60A1"/>
    <w:rsid w:val="00EC614D"/>
    <w:rsid w:val="00EC6337"/>
    <w:rsid w:val="00EC6B94"/>
    <w:rsid w:val="00EC6D68"/>
    <w:rsid w:val="00EC6D82"/>
    <w:rsid w:val="00EC6E2C"/>
    <w:rsid w:val="00EC7183"/>
    <w:rsid w:val="00EC71AB"/>
    <w:rsid w:val="00EC76D1"/>
    <w:rsid w:val="00EC7A1D"/>
    <w:rsid w:val="00EC7EE8"/>
    <w:rsid w:val="00ED0DE8"/>
    <w:rsid w:val="00ED0EB9"/>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1A"/>
    <w:rsid w:val="00ED54F7"/>
    <w:rsid w:val="00ED58F1"/>
    <w:rsid w:val="00ED58F2"/>
    <w:rsid w:val="00ED5E2D"/>
    <w:rsid w:val="00ED6100"/>
    <w:rsid w:val="00ED6927"/>
    <w:rsid w:val="00ED6E4E"/>
    <w:rsid w:val="00ED7AAC"/>
    <w:rsid w:val="00ED7BAF"/>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3196"/>
    <w:rsid w:val="00EE3203"/>
    <w:rsid w:val="00EE330A"/>
    <w:rsid w:val="00EE3318"/>
    <w:rsid w:val="00EE33A6"/>
    <w:rsid w:val="00EE3DCB"/>
    <w:rsid w:val="00EE4825"/>
    <w:rsid w:val="00EE5112"/>
    <w:rsid w:val="00EE58F6"/>
    <w:rsid w:val="00EE62B4"/>
    <w:rsid w:val="00EE636D"/>
    <w:rsid w:val="00EE6678"/>
    <w:rsid w:val="00EE66B1"/>
    <w:rsid w:val="00EE69A0"/>
    <w:rsid w:val="00EE6A30"/>
    <w:rsid w:val="00EE6E10"/>
    <w:rsid w:val="00EE7228"/>
    <w:rsid w:val="00EE752C"/>
    <w:rsid w:val="00EE7A87"/>
    <w:rsid w:val="00EE7BB0"/>
    <w:rsid w:val="00EE7D91"/>
    <w:rsid w:val="00EE7E74"/>
    <w:rsid w:val="00EE7ECE"/>
    <w:rsid w:val="00EE7F2E"/>
    <w:rsid w:val="00EF082A"/>
    <w:rsid w:val="00EF0E50"/>
    <w:rsid w:val="00EF16D6"/>
    <w:rsid w:val="00EF17D0"/>
    <w:rsid w:val="00EF1D7E"/>
    <w:rsid w:val="00EF209D"/>
    <w:rsid w:val="00EF20FD"/>
    <w:rsid w:val="00EF2457"/>
    <w:rsid w:val="00EF2786"/>
    <w:rsid w:val="00EF28E6"/>
    <w:rsid w:val="00EF31F0"/>
    <w:rsid w:val="00EF384C"/>
    <w:rsid w:val="00EF3A28"/>
    <w:rsid w:val="00EF3A3D"/>
    <w:rsid w:val="00EF3A4A"/>
    <w:rsid w:val="00EF3AFE"/>
    <w:rsid w:val="00EF3D41"/>
    <w:rsid w:val="00EF3D43"/>
    <w:rsid w:val="00EF3EE0"/>
    <w:rsid w:val="00EF3FCB"/>
    <w:rsid w:val="00EF481A"/>
    <w:rsid w:val="00EF493B"/>
    <w:rsid w:val="00EF4F32"/>
    <w:rsid w:val="00EF5326"/>
    <w:rsid w:val="00EF57F7"/>
    <w:rsid w:val="00EF5861"/>
    <w:rsid w:val="00EF61C2"/>
    <w:rsid w:val="00EF69A7"/>
    <w:rsid w:val="00EF6C6C"/>
    <w:rsid w:val="00EF6EF5"/>
    <w:rsid w:val="00EF6F6C"/>
    <w:rsid w:val="00EF71EE"/>
    <w:rsid w:val="00EF7530"/>
    <w:rsid w:val="00EF7878"/>
    <w:rsid w:val="00EF7885"/>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2C3C"/>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1356"/>
    <w:rsid w:val="00F1165E"/>
    <w:rsid w:val="00F11CF5"/>
    <w:rsid w:val="00F1217F"/>
    <w:rsid w:val="00F12B3D"/>
    <w:rsid w:val="00F12BBD"/>
    <w:rsid w:val="00F13242"/>
    <w:rsid w:val="00F13D42"/>
    <w:rsid w:val="00F13E13"/>
    <w:rsid w:val="00F1403E"/>
    <w:rsid w:val="00F140FE"/>
    <w:rsid w:val="00F1415B"/>
    <w:rsid w:val="00F1418D"/>
    <w:rsid w:val="00F14ACD"/>
    <w:rsid w:val="00F14FB4"/>
    <w:rsid w:val="00F152F5"/>
    <w:rsid w:val="00F15CF3"/>
    <w:rsid w:val="00F1603E"/>
    <w:rsid w:val="00F163AB"/>
    <w:rsid w:val="00F165FF"/>
    <w:rsid w:val="00F16BB1"/>
    <w:rsid w:val="00F16E7C"/>
    <w:rsid w:val="00F171EF"/>
    <w:rsid w:val="00F1760A"/>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BC0"/>
    <w:rsid w:val="00F21DC3"/>
    <w:rsid w:val="00F21DF6"/>
    <w:rsid w:val="00F21F61"/>
    <w:rsid w:val="00F22444"/>
    <w:rsid w:val="00F22C96"/>
    <w:rsid w:val="00F22FC1"/>
    <w:rsid w:val="00F234D8"/>
    <w:rsid w:val="00F2357F"/>
    <w:rsid w:val="00F23BD0"/>
    <w:rsid w:val="00F23CA1"/>
    <w:rsid w:val="00F23D7A"/>
    <w:rsid w:val="00F23FCA"/>
    <w:rsid w:val="00F2456B"/>
    <w:rsid w:val="00F2457D"/>
    <w:rsid w:val="00F248DC"/>
    <w:rsid w:val="00F24A57"/>
    <w:rsid w:val="00F24D96"/>
    <w:rsid w:val="00F24F4D"/>
    <w:rsid w:val="00F24FA0"/>
    <w:rsid w:val="00F25088"/>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B1D"/>
    <w:rsid w:val="00F31F17"/>
    <w:rsid w:val="00F3236F"/>
    <w:rsid w:val="00F32374"/>
    <w:rsid w:val="00F32DD1"/>
    <w:rsid w:val="00F32F0E"/>
    <w:rsid w:val="00F32F3E"/>
    <w:rsid w:val="00F3333E"/>
    <w:rsid w:val="00F335AC"/>
    <w:rsid w:val="00F3383E"/>
    <w:rsid w:val="00F34286"/>
    <w:rsid w:val="00F342E5"/>
    <w:rsid w:val="00F346BC"/>
    <w:rsid w:val="00F348C1"/>
    <w:rsid w:val="00F34D8C"/>
    <w:rsid w:val="00F3521B"/>
    <w:rsid w:val="00F35561"/>
    <w:rsid w:val="00F35865"/>
    <w:rsid w:val="00F35DB8"/>
    <w:rsid w:val="00F35E92"/>
    <w:rsid w:val="00F360BA"/>
    <w:rsid w:val="00F36386"/>
    <w:rsid w:val="00F366CE"/>
    <w:rsid w:val="00F369FF"/>
    <w:rsid w:val="00F36E6E"/>
    <w:rsid w:val="00F36E72"/>
    <w:rsid w:val="00F37361"/>
    <w:rsid w:val="00F377A2"/>
    <w:rsid w:val="00F37922"/>
    <w:rsid w:val="00F37AEF"/>
    <w:rsid w:val="00F37DC6"/>
    <w:rsid w:val="00F41D1F"/>
    <w:rsid w:val="00F426B0"/>
    <w:rsid w:val="00F42910"/>
    <w:rsid w:val="00F42C2B"/>
    <w:rsid w:val="00F43AD9"/>
    <w:rsid w:val="00F44833"/>
    <w:rsid w:val="00F45030"/>
    <w:rsid w:val="00F4563A"/>
    <w:rsid w:val="00F45B82"/>
    <w:rsid w:val="00F46617"/>
    <w:rsid w:val="00F46694"/>
    <w:rsid w:val="00F467B0"/>
    <w:rsid w:val="00F4683A"/>
    <w:rsid w:val="00F46E40"/>
    <w:rsid w:val="00F46F8B"/>
    <w:rsid w:val="00F47132"/>
    <w:rsid w:val="00F47343"/>
    <w:rsid w:val="00F47728"/>
    <w:rsid w:val="00F47927"/>
    <w:rsid w:val="00F47AF4"/>
    <w:rsid w:val="00F47AFE"/>
    <w:rsid w:val="00F47CBA"/>
    <w:rsid w:val="00F47CF5"/>
    <w:rsid w:val="00F50020"/>
    <w:rsid w:val="00F5006D"/>
    <w:rsid w:val="00F50671"/>
    <w:rsid w:val="00F50849"/>
    <w:rsid w:val="00F513BA"/>
    <w:rsid w:val="00F51447"/>
    <w:rsid w:val="00F514EF"/>
    <w:rsid w:val="00F516F4"/>
    <w:rsid w:val="00F517FC"/>
    <w:rsid w:val="00F51B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45"/>
    <w:rsid w:val="00F54B39"/>
    <w:rsid w:val="00F550B5"/>
    <w:rsid w:val="00F553D1"/>
    <w:rsid w:val="00F558E3"/>
    <w:rsid w:val="00F55AC5"/>
    <w:rsid w:val="00F56364"/>
    <w:rsid w:val="00F564B4"/>
    <w:rsid w:val="00F56D31"/>
    <w:rsid w:val="00F57183"/>
    <w:rsid w:val="00F5765A"/>
    <w:rsid w:val="00F57AAF"/>
    <w:rsid w:val="00F57C72"/>
    <w:rsid w:val="00F57E51"/>
    <w:rsid w:val="00F6021A"/>
    <w:rsid w:val="00F6021F"/>
    <w:rsid w:val="00F60845"/>
    <w:rsid w:val="00F608C9"/>
    <w:rsid w:val="00F61158"/>
    <w:rsid w:val="00F614D1"/>
    <w:rsid w:val="00F614DB"/>
    <w:rsid w:val="00F61564"/>
    <w:rsid w:val="00F61601"/>
    <w:rsid w:val="00F61FDE"/>
    <w:rsid w:val="00F62143"/>
    <w:rsid w:val="00F62338"/>
    <w:rsid w:val="00F62377"/>
    <w:rsid w:val="00F62862"/>
    <w:rsid w:val="00F62FE3"/>
    <w:rsid w:val="00F63005"/>
    <w:rsid w:val="00F63289"/>
    <w:rsid w:val="00F639FA"/>
    <w:rsid w:val="00F63A49"/>
    <w:rsid w:val="00F63CD2"/>
    <w:rsid w:val="00F63F71"/>
    <w:rsid w:val="00F6433C"/>
    <w:rsid w:val="00F646AF"/>
    <w:rsid w:val="00F648A2"/>
    <w:rsid w:val="00F64928"/>
    <w:rsid w:val="00F64966"/>
    <w:rsid w:val="00F649A4"/>
    <w:rsid w:val="00F65920"/>
    <w:rsid w:val="00F65961"/>
    <w:rsid w:val="00F65E8A"/>
    <w:rsid w:val="00F65E91"/>
    <w:rsid w:val="00F660B8"/>
    <w:rsid w:val="00F6617D"/>
    <w:rsid w:val="00F66709"/>
    <w:rsid w:val="00F669E3"/>
    <w:rsid w:val="00F66AF7"/>
    <w:rsid w:val="00F672EB"/>
    <w:rsid w:val="00F6753C"/>
    <w:rsid w:val="00F676D0"/>
    <w:rsid w:val="00F67906"/>
    <w:rsid w:val="00F67A85"/>
    <w:rsid w:val="00F67D0D"/>
    <w:rsid w:val="00F701E2"/>
    <w:rsid w:val="00F70469"/>
    <w:rsid w:val="00F71026"/>
    <w:rsid w:val="00F71042"/>
    <w:rsid w:val="00F710A0"/>
    <w:rsid w:val="00F710D9"/>
    <w:rsid w:val="00F71976"/>
    <w:rsid w:val="00F71F79"/>
    <w:rsid w:val="00F7219A"/>
    <w:rsid w:val="00F721A1"/>
    <w:rsid w:val="00F724E3"/>
    <w:rsid w:val="00F726EE"/>
    <w:rsid w:val="00F72787"/>
    <w:rsid w:val="00F727AA"/>
    <w:rsid w:val="00F72C94"/>
    <w:rsid w:val="00F72F83"/>
    <w:rsid w:val="00F7326A"/>
    <w:rsid w:val="00F73F43"/>
    <w:rsid w:val="00F74664"/>
    <w:rsid w:val="00F74791"/>
    <w:rsid w:val="00F747FD"/>
    <w:rsid w:val="00F74A7A"/>
    <w:rsid w:val="00F75085"/>
    <w:rsid w:val="00F75C0B"/>
    <w:rsid w:val="00F763DF"/>
    <w:rsid w:val="00F76FB4"/>
    <w:rsid w:val="00F77028"/>
    <w:rsid w:val="00F7792A"/>
    <w:rsid w:val="00F77C1E"/>
    <w:rsid w:val="00F77C47"/>
    <w:rsid w:val="00F77CFA"/>
    <w:rsid w:val="00F802D3"/>
    <w:rsid w:val="00F80858"/>
    <w:rsid w:val="00F80A32"/>
    <w:rsid w:val="00F80CB2"/>
    <w:rsid w:val="00F80D8F"/>
    <w:rsid w:val="00F8116A"/>
    <w:rsid w:val="00F81311"/>
    <w:rsid w:val="00F81625"/>
    <w:rsid w:val="00F81A54"/>
    <w:rsid w:val="00F81E0E"/>
    <w:rsid w:val="00F81F25"/>
    <w:rsid w:val="00F82272"/>
    <w:rsid w:val="00F82394"/>
    <w:rsid w:val="00F825FF"/>
    <w:rsid w:val="00F82760"/>
    <w:rsid w:val="00F82956"/>
    <w:rsid w:val="00F82A7D"/>
    <w:rsid w:val="00F82D8E"/>
    <w:rsid w:val="00F83125"/>
    <w:rsid w:val="00F83301"/>
    <w:rsid w:val="00F83371"/>
    <w:rsid w:val="00F83530"/>
    <w:rsid w:val="00F837DD"/>
    <w:rsid w:val="00F849D7"/>
    <w:rsid w:val="00F84A2F"/>
    <w:rsid w:val="00F84BAB"/>
    <w:rsid w:val="00F84EE8"/>
    <w:rsid w:val="00F850EB"/>
    <w:rsid w:val="00F852D1"/>
    <w:rsid w:val="00F855CB"/>
    <w:rsid w:val="00F85744"/>
    <w:rsid w:val="00F85E1D"/>
    <w:rsid w:val="00F86165"/>
    <w:rsid w:val="00F862CA"/>
    <w:rsid w:val="00F863EB"/>
    <w:rsid w:val="00F86B20"/>
    <w:rsid w:val="00F86C43"/>
    <w:rsid w:val="00F86F84"/>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0C"/>
    <w:rsid w:val="00F91DAC"/>
    <w:rsid w:val="00F920B7"/>
    <w:rsid w:val="00F92174"/>
    <w:rsid w:val="00F92287"/>
    <w:rsid w:val="00F92351"/>
    <w:rsid w:val="00F923DB"/>
    <w:rsid w:val="00F92725"/>
    <w:rsid w:val="00F92A1A"/>
    <w:rsid w:val="00F93116"/>
    <w:rsid w:val="00F93487"/>
    <w:rsid w:val="00F9357A"/>
    <w:rsid w:val="00F9360D"/>
    <w:rsid w:val="00F9362F"/>
    <w:rsid w:val="00F939E7"/>
    <w:rsid w:val="00F93A3D"/>
    <w:rsid w:val="00F93A5F"/>
    <w:rsid w:val="00F93D1F"/>
    <w:rsid w:val="00F94003"/>
    <w:rsid w:val="00F945E2"/>
    <w:rsid w:val="00F94620"/>
    <w:rsid w:val="00F94737"/>
    <w:rsid w:val="00F9495D"/>
    <w:rsid w:val="00F94F54"/>
    <w:rsid w:val="00F95013"/>
    <w:rsid w:val="00F951BD"/>
    <w:rsid w:val="00F95845"/>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28"/>
    <w:rsid w:val="00FA5871"/>
    <w:rsid w:val="00FA589E"/>
    <w:rsid w:val="00FA5909"/>
    <w:rsid w:val="00FA5A96"/>
    <w:rsid w:val="00FA61A4"/>
    <w:rsid w:val="00FA6225"/>
    <w:rsid w:val="00FA656D"/>
    <w:rsid w:val="00FA65C9"/>
    <w:rsid w:val="00FA6686"/>
    <w:rsid w:val="00FA6A8C"/>
    <w:rsid w:val="00FA6AF0"/>
    <w:rsid w:val="00FA7A20"/>
    <w:rsid w:val="00FA7AA6"/>
    <w:rsid w:val="00FA7C04"/>
    <w:rsid w:val="00FB0443"/>
    <w:rsid w:val="00FB0540"/>
    <w:rsid w:val="00FB09FE"/>
    <w:rsid w:val="00FB0EB6"/>
    <w:rsid w:val="00FB1309"/>
    <w:rsid w:val="00FB14F2"/>
    <w:rsid w:val="00FB15D5"/>
    <w:rsid w:val="00FB18E8"/>
    <w:rsid w:val="00FB19D8"/>
    <w:rsid w:val="00FB22E5"/>
    <w:rsid w:val="00FB2864"/>
    <w:rsid w:val="00FB2F94"/>
    <w:rsid w:val="00FB35BE"/>
    <w:rsid w:val="00FB3CD6"/>
    <w:rsid w:val="00FB4065"/>
    <w:rsid w:val="00FB4760"/>
    <w:rsid w:val="00FB47B5"/>
    <w:rsid w:val="00FB5201"/>
    <w:rsid w:val="00FB52FD"/>
    <w:rsid w:val="00FB57A7"/>
    <w:rsid w:val="00FB5A6F"/>
    <w:rsid w:val="00FB5A87"/>
    <w:rsid w:val="00FB67CA"/>
    <w:rsid w:val="00FB6CAE"/>
    <w:rsid w:val="00FB7284"/>
    <w:rsid w:val="00FB72CB"/>
    <w:rsid w:val="00FB77BB"/>
    <w:rsid w:val="00FB7C38"/>
    <w:rsid w:val="00FC0038"/>
    <w:rsid w:val="00FC03F7"/>
    <w:rsid w:val="00FC0928"/>
    <w:rsid w:val="00FC0AB4"/>
    <w:rsid w:val="00FC0B11"/>
    <w:rsid w:val="00FC0B9B"/>
    <w:rsid w:val="00FC0D0B"/>
    <w:rsid w:val="00FC0E12"/>
    <w:rsid w:val="00FC1190"/>
    <w:rsid w:val="00FC1859"/>
    <w:rsid w:val="00FC1AB5"/>
    <w:rsid w:val="00FC1E51"/>
    <w:rsid w:val="00FC22FE"/>
    <w:rsid w:val="00FC23FA"/>
    <w:rsid w:val="00FC2742"/>
    <w:rsid w:val="00FC342E"/>
    <w:rsid w:val="00FC37F0"/>
    <w:rsid w:val="00FC3B07"/>
    <w:rsid w:val="00FC3BBC"/>
    <w:rsid w:val="00FC3EEB"/>
    <w:rsid w:val="00FC406A"/>
    <w:rsid w:val="00FC4278"/>
    <w:rsid w:val="00FC4423"/>
    <w:rsid w:val="00FC47CD"/>
    <w:rsid w:val="00FC47D1"/>
    <w:rsid w:val="00FC4822"/>
    <w:rsid w:val="00FC4CA4"/>
    <w:rsid w:val="00FC4DA1"/>
    <w:rsid w:val="00FC4ED1"/>
    <w:rsid w:val="00FC4F3D"/>
    <w:rsid w:val="00FC50BC"/>
    <w:rsid w:val="00FC545C"/>
    <w:rsid w:val="00FC54DF"/>
    <w:rsid w:val="00FC5511"/>
    <w:rsid w:val="00FC553E"/>
    <w:rsid w:val="00FC65A0"/>
    <w:rsid w:val="00FC6B41"/>
    <w:rsid w:val="00FC6D8C"/>
    <w:rsid w:val="00FC6E58"/>
    <w:rsid w:val="00FC747D"/>
    <w:rsid w:val="00FC7783"/>
    <w:rsid w:val="00FC791E"/>
    <w:rsid w:val="00FC7C87"/>
    <w:rsid w:val="00FC7F93"/>
    <w:rsid w:val="00FD0751"/>
    <w:rsid w:val="00FD10D2"/>
    <w:rsid w:val="00FD235B"/>
    <w:rsid w:val="00FD2804"/>
    <w:rsid w:val="00FD282A"/>
    <w:rsid w:val="00FD2A71"/>
    <w:rsid w:val="00FD3124"/>
    <w:rsid w:val="00FD31D3"/>
    <w:rsid w:val="00FD3905"/>
    <w:rsid w:val="00FD4903"/>
    <w:rsid w:val="00FD4CC0"/>
    <w:rsid w:val="00FD4FEE"/>
    <w:rsid w:val="00FD5999"/>
    <w:rsid w:val="00FD6318"/>
    <w:rsid w:val="00FD680C"/>
    <w:rsid w:val="00FD6A3D"/>
    <w:rsid w:val="00FD6D13"/>
    <w:rsid w:val="00FD6F9D"/>
    <w:rsid w:val="00FD72D9"/>
    <w:rsid w:val="00FD73AE"/>
    <w:rsid w:val="00FD7D6B"/>
    <w:rsid w:val="00FE00CB"/>
    <w:rsid w:val="00FE00DC"/>
    <w:rsid w:val="00FE0477"/>
    <w:rsid w:val="00FE0657"/>
    <w:rsid w:val="00FE072D"/>
    <w:rsid w:val="00FE139B"/>
    <w:rsid w:val="00FE13CC"/>
    <w:rsid w:val="00FE15F5"/>
    <w:rsid w:val="00FE1728"/>
    <w:rsid w:val="00FE186E"/>
    <w:rsid w:val="00FE1EC0"/>
    <w:rsid w:val="00FE22FE"/>
    <w:rsid w:val="00FE2B7B"/>
    <w:rsid w:val="00FE3100"/>
    <w:rsid w:val="00FE337E"/>
    <w:rsid w:val="00FE3768"/>
    <w:rsid w:val="00FE3938"/>
    <w:rsid w:val="00FE3D47"/>
    <w:rsid w:val="00FE421C"/>
    <w:rsid w:val="00FE42C4"/>
    <w:rsid w:val="00FE47B0"/>
    <w:rsid w:val="00FE5172"/>
    <w:rsid w:val="00FE5236"/>
    <w:rsid w:val="00FE5977"/>
    <w:rsid w:val="00FE5CB2"/>
    <w:rsid w:val="00FE65DB"/>
    <w:rsid w:val="00FE6DEC"/>
    <w:rsid w:val="00FE6F36"/>
    <w:rsid w:val="00FE7266"/>
    <w:rsid w:val="00FE74E2"/>
    <w:rsid w:val="00FE74FC"/>
    <w:rsid w:val="00FE761D"/>
    <w:rsid w:val="00FE76FA"/>
    <w:rsid w:val="00FE7A09"/>
    <w:rsid w:val="00FF01C5"/>
    <w:rsid w:val="00FF0224"/>
    <w:rsid w:val="00FF0289"/>
    <w:rsid w:val="00FF02D6"/>
    <w:rsid w:val="00FF04E7"/>
    <w:rsid w:val="00FF07D8"/>
    <w:rsid w:val="00FF0895"/>
    <w:rsid w:val="00FF0BBB"/>
    <w:rsid w:val="00FF1455"/>
    <w:rsid w:val="00FF1716"/>
    <w:rsid w:val="00FF1920"/>
    <w:rsid w:val="00FF1ACF"/>
    <w:rsid w:val="00FF22E0"/>
    <w:rsid w:val="00FF28CE"/>
    <w:rsid w:val="00FF2A88"/>
    <w:rsid w:val="00FF37C5"/>
    <w:rsid w:val="00FF3A12"/>
    <w:rsid w:val="00FF3C0B"/>
    <w:rsid w:val="00FF3CFC"/>
    <w:rsid w:val="00FF43AF"/>
    <w:rsid w:val="00FF48E0"/>
    <w:rsid w:val="00FF4D42"/>
    <w:rsid w:val="00FF5026"/>
    <w:rsid w:val="00FF5173"/>
    <w:rsid w:val="00FF51D0"/>
    <w:rsid w:val="00FF52CC"/>
    <w:rsid w:val="00FF52E3"/>
    <w:rsid w:val="00FF5D1A"/>
    <w:rsid w:val="00FF609A"/>
    <w:rsid w:val="00FF6CF6"/>
    <w:rsid w:val="00FF70CF"/>
    <w:rsid w:val="00FF72A3"/>
    <w:rsid w:val="00FF74BE"/>
    <w:rsid w:val="00FF7599"/>
    <w:rsid w:val="00FF78DB"/>
    <w:rsid w:val="00FF79C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330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ind w:left="576" w:hanging="576"/>
      <w:outlineLvl w:val="1"/>
    </w:pPr>
    <w:rPr>
      <w:sz w:val="32"/>
    </w:rPr>
  </w:style>
  <w:style w:type="paragraph" w:styleId="Heading3">
    <w:name w:val="heading 3"/>
    <w:basedOn w:val="Heading2"/>
    <w:next w:val="Normal"/>
    <w:link w:val="Heading3Char"/>
    <w:qFormat/>
    <w:rsid w:val="00A63872"/>
    <w:pPr>
      <w:spacing w:before="120"/>
      <w:ind w:left="720" w:hanging="720"/>
      <w:outlineLvl w:val="2"/>
    </w:pPr>
    <w:rPr>
      <w:sz w:val="28"/>
    </w:rPr>
  </w:style>
  <w:style w:type="paragraph" w:styleId="Heading4">
    <w:name w:val="heading 4"/>
    <w:aliases w:val="h4"/>
    <w:basedOn w:val="Heading3"/>
    <w:next w:val="Normal"/>
    <w:link w:val="Heading4Char"/>
    <w:qFormat/>
    <w:rsid w:val="00A63872"/>
    <w:pPr>
      <w:ind w:left="864" w:hanging="864"/>
      <w:outlineLvl w:val="3"/>
    </w:pPr>
    <w:rPr>
      <w:sz w:val="24"/>
    </w:rPr>
  </w:style>
  <w:style w:type="paragraph" w:styleId="Heading5">
    <w:name w:val="heading 5"/>
    <w:basedOn w:val="Heading4"/>
    <w:next w:val="Normal"/>
    <w:link w:val="Heading5Char"/>
    <w:qFormat/>
    <w:rsid w:val="00A63872"/>
    <w:pPr>
      <w:ind w:left="1008" w:hanging="1008"/>
      <w:outlineLvl w:val="4"/>
    </w:pPr>
    <w:rPr>
      <w:sz w:val="22"/>
    </w:rPr>
  </w:style>
  <w:style w:type="paragraph" w:styleId="Heading6">
    <w:name w:val="heading 6"/>
    <w:basedOn w:val="H6"/>
    <w:next w:val="Normal"/>
    <w:qFormat/>
    <w:rsid w:val="00A63872"/>
    <w:pPr>
      <w:ind w:left="1152" w:hanging="1152"/>
      <w:outlineLvl w:val="5"/>
    </w:pPr>
  </w:style>
  <w:style w:type="paragraph" w:styleId="Heading7">
    <w:name w:val="heading 7"/>
    <w:basedOn w:val="H6"/>
    <w:next w:val="Normal"/>
    <w:qFormat/>
    <w:rsid w:val="00A63872"/>
    <w:pPr>
      <w:ind w:left="1296" w:hanging="1296"/>
      <w:outlineLvl w:val="6"/>
    </w:pPr>
  </w:style>
  <w:style w:type="paragraph" w:styleId="Heading8">
    <w:name w:val="heading 8"/>
    <w:basedOn w:val="Heading1"/>
    <w:next w:val="Normal"/>
    <w:qFormat/>
    <w:rsid w:val="00A63872"/>
    <w:pPr>
      <w:ind w:left="1440" w:hanging="1440"/>
      <w:outlineLvl w:val="7"/>
    </w:pPr>
  </w:style>
  <w:style w:type="paragraph" w:styleId="Heading9">
    <w:name w:val="heading 9"/>
    <w:basedOn w:val="Heading8"/>
    <w:next w:val="Normal"/>
    <w:qFormat/>
    <w:rsid w:val="00A63872"/>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Strong">
    <w:name w:val="Strong"/>
    <w:basedOn w:val="DefaultParagraphFont"/>
    <w:qFormat/>
    <w:rsid w:val="00F72F83"/>
    <w:rPr>
      <w:b/>
      <w:bCs/>
    </w:rPr>
  </w:style>
  <w:style w:type="paragraph" w:customStyle="1" w:styleId="Comments">
    <w:name w:val="Comments"/>
    <w:basedOn w:val="Normal"/>
    <w:link w:val="CommentsChar"/>
    <w:qFormat/>
    <w:rsid w:val="004120A9"/>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120A9"/>
    <w:rPr>
      <w:rFonts w:ascii="Arial" w:eastAsia="MS Mincho" w:hAnsi="Arial"/>
      <w:i/>
      <w:sz w:val="18"/>
      <w:szCs w:val="24"/>
      <w:lang w:val="en-GB" w:eastAsia="en-GB"/>
    </w:rPr>
  </w:style>
  <w:style w:type="character" w:customStyle="1" w:styleId="TALChar">
    <w:name w:val="TAL Char"/>
    <w:link w:val="TAL"/>
    <w:rsid w:val="00377946"/>
    <w:rPr>
      <w:rFonts w:ascii="Arial" w:hAnsi="Arial"/>
      <w:sz w:val="18"/>
      <w:lang w:eastAsia="en-US"/>
    </w:rPr>
  </w:style>
  <w:style w:type="paragraph" w:styleId="Title">
    <w:name w:val="Title"/>
    <w:basedOn w:val="Normal"/>
    <w:next w:val="Normal"/>
    <w:link w:val="TitleChar"/>
    <w:uiPriority w:val="10"/>
    <w:qFormat/>
    <w:rsid w:val="0041348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ko-KR"/>
    </w:rPr>
  </w:style>
  <w:style w:type="character" w:customStyle="1" w:styleId="TitleChar">
    <w:name w:val="Title Char"/>
    <w:basedOn w:val="DefaultParagraphFont"/>
    <w:link w:val="Title"/>
    <w:uiPriority w:val="10"/>
    <w:rsid w:val="0041348C"/>
    <w:rPr>
      <w:rFonts w:asciiTheme="majorHAnsi" w:eastAsiaTheme="majorEastAsia" w:hAnsiTheme="majorHAnsi" w:cstheme="majorBidi"/>
      <w:spacing w:val="-10"/>
      <w:kern w:val="28"/>
      <w:sz w:val="56"/>
      <w:szCs w:val="56"/>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18372">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5457534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50054133">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2550874">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35294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24929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0725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3464">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838602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434737">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04876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0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01692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189666">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028750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322123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0821818">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604433">
      <w:bodyDiv w:val="1"/>
      <w:marLeft w:val="0"/>
      <w:marRight w:val="0"/>
      <w:marTop w:val="0"/>
      <w:marBottom w:val="0"/>
      <w:divBdr>
        <w:top w:val="none" w:sz="0" w:space="0" w:color="auto"/>
        <w:left w:val="none" w:sz="0" w:space="0" w:color="auto"/>
        <w:bottom w:val="none" w:sz="0" w:space="0" w:color="auto"/>
        <w:right w:val="none" w:sz="0" w:space="0" w:color="auto"/>
      </w:divBdr>
    </w:div>
    <w:div w:id="2036272204">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75472132">
      <w:bodyDiv w:val="1"/>
      <w:marLeft w:val="0"/>
      <w:marRight w:val="0"/>
      <w:marTop w:val="0"/>
      <w:marBottom w:val="0"/>
      <w:divBdr>
        <w:top w:val="none" w:sz="0" w:space="0" w:color="auto"/>
        <w:left w:val="none" w:sz="0" w:space="0" w:color="auto"/>
        <w:bottom w:val="none" w:sz="0" w:space="0" w:color="auto"/>
        <w:right w:val="none" w:sz="0" w:space="0" w:color="auto"/>
      </w:divBdr>
    </w:div>
    <w:div w:id="208282310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1388722">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HR33RHYHUWRF-4-6952</_dlc_DocId>
    <_dlc_DocIdUrl xmlns="c06861ca-3f08-4d07-bff7-bb15bac121f4">
      <Url>https://projects.qualcomm.com/sites/pentari/_layouts/15/DocIdRedir.aspx?ID=HR33RHYHUWRF-4-6952</Url>
      <Description>HR33RHYHUWRF-4-6952</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4.xml><?xml version="1.0" encoding="utf-8"?>
<ds:datastoreItem xmlns:ds="http://schemas.openxmlformats.org/officeDocument/2006/customXml" ds:itemID="{DE437376-A7B6-47B7-A9FE-9D6C62534131}">
  <ds:schemaRef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6E0ED30D-2115-4580-B82D-F0A1F3B5A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442</TotalTime>
  <Pages>14</Pages>
  <Words>2981</Words>
  <Characters>16998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19940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197</cp:revision>
  <cp:lastPrinted>2014-11-07T05:38:00Z</cp:lastPrinted>
  <dcterms:created xsi:type="dcterms:W3CDTF">2018-05-11T18:08:00Z</dcterms:created>
  <dcterms:modified xsi:type="dcterms:W3CDTF">2018-05-12T03:26:00Z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560d480a-798f-4183-a66e-973aeb3c4c7f</vt:lpwstr>
  </property>
</Properties>
</file>